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EE4C" w14:textId="77777777" w:rsidR="00510E86" w:rsidRPr="00957468" w:rsidRDefault="00510E86" w:rsidP="003372B7">
      <w:pPr>
        <w:spacing w:before="100" w:beforeAutospacing="1" w:after="100" w:afterAutospacing="1"/>
        <w:rPr>
          <w:sz w:val="28"/>
          <w:szCs w:val="28"/>
        </w:rPr>
      </w:pPr>
    </w:p>
    <w:p w14:paraId="6DC3C43B" w14:textId="77777777" w:rsidR="000B4D8F" w:rsidRDefault="000B4D8F">
      <w:pPr>
        <w:rPr>
          <w:rFonts w:ascii="Arial" w:hAnsi="Arial" w:cs="Arial"/>
          <w:lang w:val="es-AR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3D1E9B" w14:paraId="2262376E" w14:textId="77777777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A4BF77C" w14:textId="77777777" w:rsidR="003D1E9B" w:rsidRPr="00077FA4" w:rsidRDefault="003D1E9B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174A95">
              <w:rPr>
                <w:sz w:val="20"/>
                <w:szCs w:val="20"/>
                <w:lang w:val="es-AR"/>
              </w:rPr>
              <w:t xml:space="preserve"> 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14:paraId="1F6200D4" w14:textId="77777777"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3372B7">
              <w:rPr>
                <w:b/>
                <w:sz w:val="28"/>
                <w:szCs w:val="28"/>
                <w:u w:val="single"/>
                <w:lang w:val="es-AR"/>
              </w:rPr>
              <w:t xml:space="preserve"> FÍSICA</w:t>
            </w:r>
          </w:p>
          <w:p w14:paraId="0DC68203" w14:textId="77777777"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13765B06" w14:textId="77777777" w:rsidR="003D1E9B" w:rsidRDefault="003D1E9B" w:rsidP="002F0CB2">
            <w:pPr>
              <w:rPr>
                <w:b/>
                <w:u w:val="single"/>
                <w:lang w:val="es-AR"/>
              </w:rPr>
            </w:pPr>
          </w:p>
          <w:p w14:paraId="3E8EB5EB" w14:textId="77777777" w:rsidR="003D1E9B" w:rsidRPr="00822484" w:rsidRDefault="003D1E9B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03E5CFD1" w14:textId="77777777"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3D1E9B" w14:paraId="642DBAF9" w14:textId="77777777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CF53AC6" w14:textId="77777777" w:rsidR="003D1E9B" w:rsidRPr="00F36CC7" w:rsidRDefault="00C53F08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2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3D1E9B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56DC802A" w14:textId="77777777"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3D1E9B" w14:paraId="76B3784B" w14:textId="77777777" w:rsidTr="002F0CB2">
        <w:trPr>
          <w:trHeight w:val="187"/>
        </w:trPr>
        <w:tc>
          <w:tcPr>
            <w:tcW w:w="1630" w:type="dxa"/>
            <w:vAlign w:val="center"/>
          </w:tcPr>
          <w:p w14:paraId="496ADBFE" w14:textId="77777777"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 w:rsidR="003372B7"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23866A94" w14:textId="77777777" w:rsidR="003D1E9B" w:rsidRDefault="003D1E9B" w:rsidP="002F0CB2">
            <w:pPr>
              <w:jc w:val="center"/>
              <w:rPr>
                <w:lang w:val="es-AR"/>
              </w:rPr>
            </w:pPr>
          </w:p>
        </w:tc>
      </w:tr>
    </w:tbl>
    <w:p w14:paraId="5E1ACEDA" w14:textId="77777777" w:rsidR="00A1594A" w:rsidRDefault="00473128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 w14:anchorId="6B6834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alt="" style="position:absolute;margin-left:-3.55pt;margin-top:-5.25pt;width:84.75pt;height:75pt;flip:y;z-index:251706880;mso-wrap-edited:f;mso-width-percent:0;mso-height-percent:0;mso-position-horizontal-relative:text;mso-position-vertical-relative:text;mso-width-percent:0;mso-height-percent:0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 w14:anchorId="17AA91F7">
          <v:rect id="_x0000_s1035" alt="" style="position:absolute;margin-left:-3.55pt;margin-top:-5.25pt;width:84.75pt;height:75pt;z-index:-251610624;mso-wrap-edited:f;mso-width-percent:0;mso-height-percent:0;mso-position-horizontal-relative:text;mso-position-vertical-relative:text;mso-width-percent:0;mso-height-percent:0"/>
        </w:pict>
      </w:r>
      <w:r w:rsidR="003D1E9B">
        <w:rPr>
          <w:rFonts w:ascii="Arial" w:hAnsi="Arial" w:cs="Arial"/>
          <w:lang w:val="es-BO"/>
        </w:rPr>
        <w:t xml:space="preserve"> </w:t>
      </w:r>
    </w:p>
    <w:p w14:paraId="457E79E8" w14:textId="77777777"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14:paraId="201784A9" w14:textId="77777777"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14:paraId="414916E5" w14:textId="77777777"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14:paraId="2C001E51" w14:textId="77777777" w:rsidR="00FE59AF" w:rsidRPr="00473128" w:rsidRDefault="00C53F08" w:rsidP="00560E96">
      <w:pPr>
        <w:tabs>
          <w:tab w:val="left" w:pos="1695"/>
        </w:tabs>
        <w:rPr>
          <w:rFonts w:ascii="Arial" w:hAnsi="Arial" w:cs="Arial"/>
          <w:b/>
          <w:bCs/>
          <w:lang w:val="es-BO"/>
        </w:rPr>
      </w:pPr>
      <w:r w:rsidRPr="00473128">
        <w:rPr>
          <w:rFonts w:ascii="Arial" w:hAnsi="Arial" w:cs="Arial"/>
          <w:b/>
          <w:bCs/>
          <w:lang w:val="es-BO"/>
        </w:rPr>
        <w:t xml:space="preserve">     PUNTAJE</w:t>
      </w:r>
    </w:p>
    <w:p w14:paraId="1B97DC13" w14:textId="77777777" w:rsidR="00185873" w:rsidRDefault="00185873" w:rsidP="00F85593">
      <w:pPr>
        <w:rPr>
          <w:rFonts w:ascii="Arial" w:hAnsi="Arial" w:cs="Arial"/>
        </w:rPr>
      </w:pPr>
    </w:p>
    <w:p w14:paraId="2BE285CB" w14:textId="77777777" w:rsidR="00F21DE3" w:rsidRPr="00473128" w:rsidRDefault="00F21DE3" w:rsidP="00F21DE3">
      <w:pPr>
        <w:spacing w:before="100" w:beforeAutospacing="1" w:after="100" w:afterAutospacing="1"/>
      </w:pPr>
      <w:r w:rsidRPr="00473128">
        <w:rPr>
          <w:b/>
        </w:rPr>
        <w:t>INSTRUCCIÓN.</w:t>
      </w:r>
      <w:r w:rsidRPr="00473128">
        <w:t xml:space="preserve"> Selecciona y subraya la respuesta correcta.</w:t>
      </w:r>
    </w:p>
    <w:p w14:paraId="2C337BC3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1.</w:t>
      </w:r>
      <w:r w:rsidRPr="00473128">
        <w:rPr>
          <w:rStyle w:val="mchq"/>
          <w:color w:val="333333"/>
        </w:rPr>
        <w:t> ¿Qué es la narración?</w:t>
      </w:r>
    </w:p>
    <w:p w14:paraId="4E1FB876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Un relato de hechos reales o imaginarios.</w:t>
      </w:r>
      <w:r w:rsidRPr="00473128">
        <w:rPr>
          <w:color w:val="333333"/>
        </w:rPr>
        <w:br/>
        <w:t>B) Un relato únicamente de hechos reales</w:t>
      </w:r>
      <w:r w:rsidRPr="00473128">
        <w:rPr>
          <w:color w:val="333333"/>
        </w:rPr>
        <w:br/>
        <w:t>C) Un relato sólo de hechos imaginarios.</w:t>
      </w:r>
    </w:p>
    <w:p w14:paraId="31F471CB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2.</w:t>
      </w:r>
      <w:r w:rsidRPr="00473128">
        <w:rPr>
          <w:rStyle w:val="mchq"/>
          <w:color w:val="333333"/>
        </w:rPr>
        <w:t> ¿Cuál es la estructura de la narración?</w:t>
      </w:r>
    </w:p>
    <w:p w14:paraId="09BE33F1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Personajes, espacio y tiempo.</w:t>
      </w:r>
      <w:r w:rsidRPr="00473128">
        <w:rPr>
          <w:color w:val="333333"/>
        </w:rPr>
        <w:br/>
        <w:t>B) Inicio, nudo y desenlace.</w:t>
      </w:r>
      <w:r w:rsidRPr="00473128">
        <w:rPr>
          <w:color w:val="333333"/>
        </w:rPr>
        <w:br/>
        <w:t>C) Suceso inicial, plan, diálogos.</w:t>
      </w:r>
    </w:p>
    <w:p w14:paraId="60DB6B0E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3.</w:t>
      </w:r>
      <w:r w:rsidRPr="00473128">
        <w:rPr>
          <w:rStyle w:val="mchq"/>
          <w:color w:val="333333"/>
        </w:rPr>
        <w:t> ¿Qué se presenta al inicio de la narración?</w:t>
      </w:r>
    </w:p>
    <w:p w14:paraId="5CA6F55D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El desarrollo del tema.</w:t>
      </w:r>
      <w:r w:rsidRPr="00473128">
        <w:rPr>
          <w:color w:val="333333"/>
        </w:rPr>
        <w:br/>
        <w:t>B) Los personajes, el lugar y el tiempo.</w:t>
      </w:r>
      <w:r w:rsidRPr="00473128">
        <w:rPr>
          <w:color w:val="333333"/>
        </w:rPr>
        <w:br/>
        <w:t>C) El final de la historia.</w:t>
      </w:r>
    </w:p>
    <w:p w14:paraId="0C1FE59A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4.</w:t>
      </w:r>
      <w:r w:rsidRPr="00473128">
        <w:rPr>
          <w:rStyle w:val="mchq"/>
          <w:color w:val="333333"/>
        </w:rPr>
        <w:t> ¿Cuáles son los elementos de la narración?</w:t>
      </w:r>
    </w:p>
    <w:p w14:paraId="3EB7FF3D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Personajes, tiempo, acontecimiento y espacio.</w:t>
      </w:r>
      <w:r w:rsidRPr="00473128">
        <w:rPr>
          <w:color w:val="333333"/>
        </w:rPr>
        <w:br/>
        <w:t>B) Sólo los personajes y los acontecimientos.</w:t>
      </w:r>
      <w:r w:rsidRPr="00473128">
        <w:rPr>
          <w:color w:val="333333"/>
        </w:rPr>
        <w:br/>
        <w:t>C) Acción, atmósfera, tema, sitio.</w:t>
      </w:r>
    </w:p>
    <w:p w14:paraId="33C7AD23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5.</w:t>
      </w:r>
      <w:r w:rsidRPr="00473128">
        <w:rPr>
          <w:rStyle w:val="mchq"/>
          <w:color w:val="333333"/>
        </w:rPr>
        <w:t> Decir con palabras cómo es un objeto, un hecho o una persona, detallando sus características es:</w:t>
      </w:r>
    </w:p>
    <w:p w14:paraId="0E49F9B9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Chismosear.</w:t>
      </w:r>
      <w:r w:rsidRPr="00473128">
        <w:rPr>
          <w:color w:val="333333"/>
        </w:rPr>
        <w:br/>
        <w:t>B) Describir.</w:t>
      </w:r>
      <w:r w:rsidRPr="00473128">
        <w:rPr>
          <w:color w:val="333333"/>
        </w:rPr>
        <w:br/>
        <w:t>C) Narrar.</w:t>
      </w:r>
    </w:p>
    <w:p w14:paraId="46FDF829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6.</w:t>
      </w:r>
      <w:r w:rsidRPr="00473128">
        <w:rPr>
          <w:rStyle w:val="mchq"/>
          <w:color w:val="333333"/>
        </w:rPr>
        <w:t> ¿Quién cuenta los sucesos que le acontecen a los personajes?</w:t>
      </w:r>
    </w:p>
    <w:p w14:paraId="18262173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Los personajes secundarios.</w:t>
      </w:r>
      <w:r w:rsidRPr="00473128">
        <w:rPr>
          <w:color w:val="333333"/>
        </w:rPr>
        <w:br/>
        <w:t>B) El personaje principal.</w:t>
      </w:r>
      <w:r w:rsidRPr="00473128">
        <w:rPr>
          <w:color w:val="333333"/>
        </w:rPr>
        <w:br/>
        <w:t>C) El narrador.</w:t>
      </w:r>
    </w:p>
    <w:p w14:paraId="09DE097B" w14:textId="77777777" w:rsidR="00F21DE3" w:rsidRPr="00473128" w:rsidRDefault="00F21DE3" w:rsidP="00F21DE3">
      <w:pPr>
        <w:rPr>
          <w:color w:val="333333"/>
        </w:rPr>
      </w:pPr>
    </w:p>
    <w:p w14:paraId="261E58DA" w14:textId="77777777" w:rsidR="00F21DE3" w:rsidRPr="00473128" w:rsidRDefault="00F21DE3" w:rsidP="00F21DE3">
      <w:pPr>
        <w:rPr>
          <w:color w:val="333333"/>
        </w:rPr>
      </w:pPr>
    </w:p>
    <w:p w14:paraId="75435A44" w14:textId="77777777" w:rsidR="00F21DE3" w:rsidRPr="00473128" w:rsidRDefault="00F21DE3" w:rsidP="00F21DE3">
      <w:pPr>
        <w:rPr>
          <w:color w:val="333333"/>
        </w:rPr>
      </w:pPr>
    </w:p>
    <w:p w14:paraId="33EACFF3" w14:textId="77777777" w:rsidR="00F21DE3" w:rsidRPr="00473128" w:rsidRDefault="00F21DE3" w:rsidP="00F21DE3">
      <w:pPr>
        <w:rPr>
          <w:color w:val="333333"/>
        </w:rPr>
      </w:pPr>
    </w:p>
    <w:p w14:paraId="523870D2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lastRenderedPageBreak/>
        <w:t>7.</w:t>
      </w:r>
      <w:r w:rsidRPr="00473128">
        <w:rPr>
          <w:rStyle w:val="mchq"/>
          <w:color w:val="333333"/>
        </w:rPr>
        <w:t> ¿Cuál de las siguientes opciones son textos del género narrativo?</w:t>
      </w:r>
    </w:p>
    <w:p w14:paraId="5A4D166F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El cuento y el informe.</w:t>
      </w:r>
      <w:r w:rsidRPr="00473128">
        <w:rPr>
          <w:color w:val="333333"/>
        </w:rPr>
        <w:br/>
        <w:t>B) Mito, leyenda, cuentos y fábulas.</w:t>
      </w:r>
      <w:r w:rsidRPr="00473128">
        <w:rPr>
          <w:color w:val="333333"/>
        </w:rPr>
        <w:br/>
        <w:t>C) La noticia y el artículo científico.</w:t>
      </w:r>
    </w:p>
    <w:p w14:paraId="5A627A9D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8.</w:t>
      </w:r>
      <w:r w:rsidRPr="00473128">
        <w:rPr>
          <w:rStyle w:val="mchq"/>
          <w:color w:val="333333"/>
        </w:rPr>
        <w:t> ¿Cuáles son los tipos de narradores?</w:t>
      </w:r>
    </w:p>
    <w:p w14:paraId="0F06AE28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Narrador protagonista y teológico.</w:t>
      </w:r>
      <w:r w:rsidRPr="00473128">
        <w:rPr>
          <w:color w:val="333333"/>
        </w:rPr>
        <w:br/>
        <w:t>B) Narrador omnipotente y omnipresente.</w:t>
      </w:r>
      <w:r w:rsidRPr="00473128">
        <w:rPr>
          <w:color w:val="333333"/>
        </w:rPr>
        <w:br/>
        <w:t>C) Narrador protagonista, testigo y omnisciente.</w:t>
      </w:r>
    </w:p>
    <w:p w14:paraId="0E53F533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9.</w:t>
      </w:r>
      <w:r w:rsidRPr="00473128">
        <w:rPr>
          <w:rStyle w:val="mchq"/>
          <w:color w:val="333333"/>
        </w:rPr>
        <w:t> ¿Qué función cumple los personajes dentro del género narrativo?</w:t>
      </w:r>
    </w:p>
    <w:p w14:paraId="45F24FA3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Son quienes escriben las narraciones.</w:t>
      </w:r>
      <w:r w:rsidRPr="00473128">
        <w:rPr>
          <w:color w:val="333333"/>
        </w:rPr>
        <w:br/>
        <w:t>B) Son quienes desarrollan las acciones en las narraciones.</w:t>
      </w:r>
      <w:r w:rsidRPr="00473128">
        <w:rPr>
          <w:color w:val="333333"/>
        </w:rPr>
        <w:br/>
        <w:t>C) Son quienes leen la narración.</w:t>
      </w:r>
    </w:p>
    <w:p w14:paraId="7BE5FD33" w14:textId="77777777" w:rsidR="00F21DE3" w:rsidRPr="00473128" w:rsidRDefault="00F21DE3" w:rsidP="00F21DE3">
      <w:pPr>
        <w:spacing w:before="100" w:beforeAutospacing="1" w:after="100" w:afterAutospacing="1"/>
        <w:ind w:left="150"/>
        <w:jc w:val="both"/>
        <w:rPr>
          <w:color w:val="555555"/>
        </w:rPr>
      </w:pPr>
      <w:r w:rsidRPr="00473128">
        <w:rPr>
          <w:color w:val="333333"/>
        </w:rPr>
        <w:t>10.</w:t>
      </w:r>
      <w:r w:rsidRPr="00473128">
        <w:rPr>
          <w:rStyle w:val="mchq"/>
          <w:color w:val="333333"/>
        </w:rPr>
        <w:t> El desarrollo del tema está en:</w:t>
      </w:r>
    </w:p>
    <w:p w14:paraId="412F7754" w14:textId="77777777" w:rsidR="00F21DE3" w:rsidRPr="00473128" w:rsidRDefault="00F21DE3" w:rsidP="00F21DE3">
      <w:pPr>
        <w:rPr>
          <w:color w:val="333333"/>
        </w:rPr>
      </w:pPr>
      <w:r w:rsidRPr="00473128">
        <w:rPr>
          <w:color w:val="333333"/>
        </w:rPr>
        <w:t>A) El inicio.</w:t>
      </w:r>
      <w:r w:rsidRPr="00473128">
        <w:rPr>
          <w:color w:val="333333"/>
        </w:rPr>
        <w:br/>
        <w:t>B) El nudo</w:t>
      </w:r>
      <w:r w:rsidRPr="00473128">
        <w:rPr>
          <w:color w:val="333333"/>
        </w:rPr>
        <w:br/>
        <w:t>C) El desenlace.</w:t>
      </w:r>
    </w:p>
    <w:p w14:paraId="55019746" w14:textId="77777777" w:rsidR="00215107" w:rsidRPr="00473128" w:rsidRDefault="00215107" w:rsidP="00F21DE3">
      <w:pPr>
        <w:rPr>
          <w:color w:val="333333"/>
        </w:rPr>
      </w:pPr>
    </w:p>
    <w:p w14:paraId="39153664" w14:textId="77777777" w:rsidR="00215107" w:rsidRPr="00473128" w:rsidRDefault="000714DD" w:rsidP="00F21DE3">
      <w:pPr>
        <w:rPr>
          <w:color w:val="333333"/>
        </w:rPr>
      </w:pPr>
      <w:r w:rsidRPr="00473128">
        <w:rPr>
          <w:b/>
        </w:rPr>
        <w:t>INSTRUCCIÓN.</w:t>
      </w:r>
      <w:r w:rsidRPr="00473128">
        <w:t xml:space="preserve"> </w:t>
      </w:r>
      <w:r w:rsidR="00215107" w:rsidRPr="00473128">
        <w:rPr>
          <w:bCs/>
          <w:color w:val="000000"/>
          <w:shd w:val="clear" w:color="auto" w:fill="FFFFFF"/>
        </w:rPr>
        <w:t>Completa la siguiente tabla señalando solamente el núcleo del sujeto</w:t>
      </w:r>
      <w:r w:rsidRPr="00473128">
        <w:rPr>
          <w:bCs/>
          <w:color w:val="000000"/>
          <w:shd w:val="clear" w:color="auto" w:fill="FFFFFF"/>
        </w:rPr>
        <w:t>.</w:t>
      </w:r>
    </w:p>
    <w:p w14:paraId="7DD46B9F" w14:textId="77777777" w:rsidR="00215107" w:rsidRPr="00473128" w:rsidRDefault="00215107" w:rsidP="00215107">
      <w:pPr>
        <w:tabs>
          <w:tab w:val="left" w:pos="1425"/>
        </w:tabs>
        <w:rPr>
          <w:color w:val="333333"/>
        </w:rPr>
      </w:pPr>
      <w:r w:rsidRPr="00473128">
        <w:rPr>
          <w:color w:val="333333"/>
        </w:rPr>
        <w:tab/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5103"/>
        <w:gridCol w:w="4311"/>
      </w:tblGrid>
      <w:tr w:rsidR="00215107" w:rsidRPr="00473128" w14:paraId="118A6154" w14:textId="77777777" w:rsidTr="00215107">
        <w:tc>
          <w:tcPr>
            <w:tcW w:w="5103" w:type="dxa"/>
          </w:tcPr>
          <w:p w14:paraId="5931B609" w14:textId="77777777" w:rsidR="00215107" w:rsidRPr="00473128" w:rsidRDefault="00215107" w:rsidP="00215107">
            <w:pPr>
              <w:tabs>
                <w:tab w:val="left" w:pos="1425"/>
              </w:tabs>
              <w:jc w:val="center"/>
              <w:rPr>
                <w:b/>
                <w:color w:val="333333"/>
              </w:rPr>
            </w:pPr>
            <w:r w:rsidRPr="00473128">
              <w:rPr>
                <w:b/>
                <w:color w:val="333333"/>
              </w:rPr>
              <w:t>ORACIÓN</w:t>
            </w:r>
          </w:p>
        </w:tc>
        <w:tc>
          <w:tcPr>
            <w:tcW w:w="4311" w:type="dxa"/>
          </w:tcPr>
          <w:p w14:paraId="63215A19" w14:textId="77777777" w:rsidR="00215107" w:rsidRPr="00473128" w:rsidRDefault="00215107" w:rsidP="00215107">
            <w:pPr>
              <w:tabs>
                <w:tab w:val="left" w:pos="1425"/>
              </w:tabs>
              <w:jc w:val="center"/>
              <w:rPr>
                <w:b/>
                <w:color w:val="333333"/>
              </w:rPr>
            </w:pPr>
            <w:r w:rsidRPr="00473128">
              <w:rPr>
                <w:b/>
                <w:color w:val="333333"/>
              </w:rPr>
              <w:t>NÚCLEO DEL SUJETO</w:t>
            </w:r>
          </w:p>
        </w:tc>
      </w:tr>
      <w:tr w:rsidR="00215107" w:rsidRPr="00473128" w14:paraId="630EBED6" w14:textId="77777777" w:rsidTr="00215107">
        <w:tc>
          <w:tcPr>
            <w:tcW w:w="5103" w:type="dxa"/>
          </w:tcPr>
          <w:p w14:paraId="04C48ABE" w14:textId="77777777" w:rsidR="00215107" w:rsidRPr="00473128" w:rsidRDefault="00215107" w:rsidP="00215107">
            <w:pPr>
              <w:tabs>
                <w:tab w:val="left" w:pos="1425"/>
              </w:tabs>
              <w:rPr>
                <w:color w:val="333333"/>
              </w:rPr>
            </w:pPr>
            <w:r w:rsidRPr="00473128">
              <w:rPr>
                <w:color w:val="333333"/>
              </w:rPr>
              <w:t>La tierra fue regada por el agua de las dos montañas.</w:t>
            </w:r>
          </w:p>
        </w:tc>
        <w:tc>
          <w:tcPr>
            <w:tcW w:w="4311" w:type="dxa"/>
          </w:tcPr>
          <w:p w14:paraId="030B497C" w14:textId="77777777" w:rsidR="00215107" w:rsidRPr="00473128" w:rsidRDefault="00215107" w:rsidP="00215107">
            <w:pPr>
              <w:tabs>
                <w:tab w:val="left" w:pos="1425"/>
              </w:tabs>
              <w:rPr>
                <w:color w:val="333333"/>
              </w:rPr>
            </w:pPr>
          </w:p>
        </w:tc>
      </w:tr>
      <w:tr w:rsidR="00215107" w:rsidRPr="00473128" w14:paraId="007EFFC7" w14:textId="77777777" w:rsidTr="00215107">
        <w:tc>
          <w:tcPr>
            <w:tcW w:w="5103" w:type="dxa"/>
          </w:tcPr>
          <w:p w14:paraId="47BBF8B4" w14:textId="77777777" w:rsidR="00215107" w:rsidRPr="00473128" w:rsidRDefault="00215107" w:rsidP="00215107">
            <w:pPr>
              <w:tabs>
                <w:tab w:val="left" w:pos="1425"/>
              </w:tabs>
              <w:rPr>
                <w:color w:val="333333"/>
              </w:rPr>
            </w:pPr>
            <w:r w:rsidRPr="00473128">
              <w:rPr>
                <w:color w:val="333333"/>
              </w:rPr>
              <w:t>Las casas son edificadas con mucho cuidado.</w:t>
            </w:r>
          </w:p>
        </w:tc>
        <w:tc>
          <w:tcPr>
            <w:tcW w:w="4311" w:type="dxa"/>
          </w:tcPr>
          <w:p w14:paraId="1140DD85" w14:textId="77777777" w:rsidR="00215107" w:rsidRPr="00473128" w:rsidRDefault="00215107" w:rsidP="00215107">
            <w:pPr>
              <w:tabs>
                <w:tab w:val="left" w:pos="1425"/>
              </w:tabs>
              <w:rPr>
                <w:color w:val="333333"/>
              </w:rPr>
            </w:pPr>
          </w:p>
        </w:tc>
      </w:tr>
      <w:tr w:rsidR="00215107" w:rsidRPr="00473128" w14:paraId="24DF2DD8" w14:textId="77777777" w:rsidTr="00215107">
        <w:tc>
          <w:tcPr>
            <w:tcW w:w="5103" w:type="dxa"/>
          </w:tcPr>
          <w:p w14:paraId="23271B35" w14:textId="77777777" w:rsidR="00215107" w:rsidRPr="00473128" w:rsidRDefault="00215107" w:rsidP="00215107">
            <w:pPr>
              <w:tabs>
                <w:tab w:val="left" w:pos="1425"/>
              </w:tabs>
              <w:rPr>
                <w:color w:val="333333"/>
              </w:rPr>
            </w:pPr>
            <w:r w:rsidRPr="00473128">
              <w:rPr>
                <w:color w:val="333333"/>
              </w:rPr>
              <w:t>Aquella canción fue cantada por Alejandro.</w:t>
            </w:r>
          </w:p>
        </w:tc>
        <w:tc>
          <w:tcPr>
            <w:tcW w:w="4311" w:type="dxa"/>
          </w:tcPr>
          <w:p w14:paraId="2E4B96A6" w14:textId="77777777" w:rsidR="00215107" w:rsidRPr="00473128" w:rsidRDefault="00215107" w:rsidP="00215107">
            <w:pPr>
              <w:tabs>
                <w:tab w:val="left" w:pos="1425"/>
              </w:tabs>
              <w:rPr>
                <w:color w:val="333333"/>
              </w:rPr>
            </w:pPr>
          </w:p>
        </w:tc>
      </w:tr>
    </w:tbl>
    <w:p w14:paraId="20EE76E6" w14:textId="77777777" w:rsidR="00560E96" w:rsidRPr="00473128" w:rsidRDefault="00560E96" w:rsidP="00560E96">
      <w:pPr>
        <w:rPr>
          <w:color w:val="333333"/>
        </w:rPr>
      </w:pPr>
    </w:p>
    <w:p w14:paraId="775412F5" w14:textId="77777777" w:rsidR="000714DD" w:rsidRPr="00473128" w:rsidRDefault="000714DD" w:rsidP="00560E96">
      <w:pPr>
        <w:rPr>
          <w:color w:val="333333"/>
        </w:rPr>
      </w:pPr>
    </w:p>
    <w:p w14:paraId="6F682871" w14:textId="77777777" w:rsidR="000714DD" w:rsidRPr="00473128" w:rsidRDefault="000714DD" w:rsidP="000714DD">
      <w:pPr>
        <w:rPr>
          <w:color w:val="333333"/>
        </w:rPr>
      </w:pPr>
      <w:r w:rsidRPr="00473128">
        <w:rPr>
          <w:b/>
        </w:rPr>
        <w:t>INSTRUCCIÓN.</w:t>
      </w:r>
      <w:r w:rsidRPr="00473128">
        <w:t xml:space="preserve"> </w:t>
      </w:r>
      <w:r w:rsidRPr="00473128">
        <w:rPr>
          <w:bCs/>
          <w:color w:val="000000"/>
          <w:shd w:val="clear" w:color="auto" w:fill="FFFFFF"/>
        </w:rPr>
        <w:t>Completa la siguiente tabla señalando solamente el núcleo del predicado.</w:t>
      </w:r>
    </w:p>
    <w:p w14:paraId="09E45AC9" w14:textId="77777777" w:rsidR="000714DD" w:rsidRPr="00473128" w:rsidRDefault="000714DD" w:rsidP="000714DD">
      <w:pPr>
        <w:tabs>
          <w:tab w:val="left" w:pos="1425"/>
        </w:tabs>
        <w:rPr>
          <w:color w:val="333333"/>
        </w:rPr>
      </w:pPr>
      <w:r w:rsidRPr="00473128">
        <w:rPr>
          <w:color w:val="333333"/>
        </w:rPr>
        <w:tab/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5103"/>
        <w:gridCol w:w="4311"/>
      </w:tblGrid>
      <w:tr w:rsidR="000714DD" w:rsidRPr="00473128" w14:paraId="6460B4B5" w14:textId="77777777" w:rsidTr="00206FF9">
        <w:tc>
          <w:tcPr>
            <w:tcW w:w="5103" w:type="dxa"/>
          </w:tcPr>
          <w:p w14:paraId="187B7B82" w14:textId="77777777" w:rsidR="000714DD" w:rsidRPr="00473128" w:rsidRDefault="000714DD" w:rsidP="00206FF9">
            <w:pPr>
              <w:tabs>
                <w:tab w:val="left" w:pos="1425"/>
              </w:tabs>
              <w:jc w:val="center"/>
              <w:rPr>
                <w:b/>
                <w:color w:val="333333"/>
              </w:rPr>
            </w:pPr>
            <w:r w:rsidRPr="00473128">
              <w:rPr>
                <w:b/>
                <w:color w:val="333333"/>
              </w:rPr>
              <w:t>ORACIÓN</w:t>
            </w:r>
          </w:p>
        </w:tc>
        <w:tc>
          <w:tcPr>
            <w:tcW w:w="4311" w:type="dxa"/>
          </w:tcPr>
          <w:p w14:paraId="543DDD54" w14:textId="77777777" w:rsidR="000714DD" w:rsidRPr="00473128" w:rsidRDefault="000714DD" w:rsidP="00206FF9">
            <w:pPr>
              <w:tabs>
                <w:tab w:val="left" w:pos="1425"/>
              </w:tabs>
              <w:jc w:val="center"/>
              <w:rPr>
                <w:b/>
                <w:color w:val="333333"/>
              </w:rPr>
            </w:pPr>
            <w:r w:rsidRPr="00473128">
              <w:rPr>
                <w:b/>
                <w:color w:val="333333"/>
              </w:rPr>
              <w:t>NÚCLEO DEL PREDICADO</w:t>
            </w:r>
          </w:p>
        </w:tc>
      </w:tr>
      <w:tr w:rsidR="000714DD" w:rsidRPr="00473128" w14:paraId="1A6585E2" w14:textId="77777777" w:rsidTr="00206FF9">
        <w:tc>
          <w:tcPr>
            <w:tcW w:w="5103" w:type="dxa"/>
          </w:tcPr>
          <w:p w14:paraId="6D0171BF" w14:textId="77777777" w:rsidR="000714DD" w:rsidRPr="00473128" w:rsidRDefault="000714DD" w:rsidP="00206FF9">
            <w:pPr>
              <w:tabs>
                <w:tab w:val="left" w:pos="1425"/>
              </w:tabs>
              <w:rPr>
                <w:color w:val="333333"/>
              </w:rPr>
            </w:pPr>
            <w:r w:rsidRPr="00473128">
              <w:rPr>
                <w:color w:val="333333"/>
              </w:rPr>
              <w:t>Los moribundos fueron bendecidos por la Pachamama.</w:t>
            </w:r>
          </w:p>
        </w:tc>
        <w:tc>
          <w:tcPr>
            <w:tcW w:w="4311" w:type="dxa"/>
          </w:tcPr>
          <w:p w14:paraId="6B759F1A" w14:textId="77777777" w:rsidR="000714DD" w:rsidRPr="00473128" w:rsidRDefault="000714DD" w:rsidP="00206FF9">
            <w:pPr>
              <w:tabs>
                <w:tab w:val="left" w:pos="1425"/>
              </w:tabs>
              <w:rPr>
                <w:color w:val="333333"/>
              </w:rPr>
            </w:pPr>
          </w:p>
        </w:tc>
      </w:tr>
      <w:tr w:rsidR="000714DD" w:rsidRPr="00473128" w14:paraId="02B242A7" w14:textId="77777777" w:rsidTr="00206FF9">
        <w:tc>
          <w:tcPr>
            <w:tcW w:w="5103" w:type="dxa"/>
          </w:tcPr>
          <w:p w14:paraId="43CDF60F" w14:textId="77777777" w:rsidR="000714DD" w:rsidRPr="00473128" w:rsidRDefault="000714DD" w:rsidP="00206FF9">
            <w:pPr>
              <w:tabs>
                <w:tab w:val="left" w:pos="1425"/>
              </w:tabs>
              <w:rPr>
                <w:color w:val="333333"/>
              </w:rPr>
            </w:pPr>
            <w:r w:rsidRPr="00473128">
              <w:rPr>
                <w:color w:val="333333"/>
              </w:rPr>
              <w:t>Llegó la primavera y la verde planta se cubrió de cálices de color rojo.</w:t>
            </w:r>
          </w:p>
        </w:tc>
        <w:tc>
          <w:tcPr>
            <w:tcW w:w="4311" w:type="dxa"/>
          </w:tcPr>
          <w:p w14:paraId="4F6577D0" w14:textId="77777777" w:rsidR="000714DD" w:rsidRPr="00473128" w:rsidRDefault="000714DD" w:rsidP="00206FF9">
            <w:pPr>
              <w:tabs>
                <w:tab w:val="left" w:pos="1425"/>
              </w:tabs>
              <w:rPr>
                <w:color w:val="333333"/>
              </w:rPr>
            </w:pPr>
          </w:p>
        </w:tc>
      </w:tr>
      <w:tr w:rsidR="000714DD" w:rsidRPr="00473128" w14:paraId="71CF72B0" w14:textId="77777777" w:rsidTr="00206FF9">
        <w:tc>
          <w:tcPr>
            <w:tcW w:w="5103" w:type="dxa"/>
          </w:tcPr>
          <w:p w14:paraId="0BB3BD37" w14:textId="77777777" w:rsidR="000714DD" w:rsidRPr="00473128" w:rsidRDefault="000714DD" w:rsidP="00206FF9">
            <w:pPr>
              <w:tabs>
                <w:tab w:val="left" w:pos="1425"/>
              </w:tabs>
              <w:rPr>
                <w:color w:val="333333"/>
              </w:rPr>
            </w:pPr>
            <w:r w:rsidRPr="00473128">
              <w:rPr>
                <w:color w:val="333333"/>
              </w:rPr>
              <w:t>Murieron al mismo tiempo los dos jóvenes monarcas.</w:t>
            </w:r>
          </w:p>
        </w:tc>
        <w:tc>
          <w:tcPr>
            <w:tcW w:w="4311" w:type="dxa"/>
          </w:tcPr>
          <w:p w14:paraId="096E9179" w14:textId="77777777" w:rsidR="000714DD" w:rsidRPr="00473128" w:rsidRDefault="000714DD" w:rsidP="00206FF9">
            <w:pPr>
              <w:tabs>
                <w:tab w:val="left" w:pos="1425"/>
              </w:tabs>
              <w:rPr>
                <w:color w:val="333333"/>
              </w:rPr>
            </w:pPr>
          </w:p>
        </w:tc>
      </w:tr>
    </w:tbl>
    <w:p w14:paraId="3E6FAD2C" w14:textId="77777777" w:rsidR="000714DD" w:rsidRPr="00473128" w:rsidRDefault="000714DD" w:rsidP="000714DD">
      <w:pPr>
        <w:tabs>
          <w:tab w:val="left" w:pos="1425"/>
        </w:tabs>
        <w:rPr>
          <w:color w:val="333333"/>
        </w:rPr>
      </w:pPr>
    </w:p>
    <w:p w14:paraId="5D533ED5" w14:textId="0C5D4316" w:rsidR="000714DD" w:rsidRPr="00473128" w:rsidRDefault="000714DD" w:rsidP="00D70E3F">
      <w:pPr>
        <w:pStyle w:val="Sinespaciado"/>
        <w:jc w:val="both"/>
        <w:rPr>
          <w:rStyle w:val="a0"/>
        </w:rPr>
      </w:pPr>
      <w:r w:rsidRPr="00473128">
        <w:rPr>
          <w:b/>
        </w:rPr>
        <w:t>INSTRUCCIÓN.</w:t>
      </w:r>
      <w:r w:rsidRPr="00473128">
        <w:t xml:space="preserve"> </w:t>
      </w:r>
      <w:r w:rsidRPr="00473128">
        <w:rPr>
          <w:rStyle w:val="a0"/>
        </w:rPr>
        <w:t xml:space="preserve">Identifica las partes de la oración </w:t>
      </w:r>
      <w:r w:rsidR="00473128" w:rsidRPr="00473128">
        <w:rPr>
          <w:rStyle w:val="a0"/>
        </w:rPr>
        <w:t>(sujeto</w:t>
      </w:r>
      <w:r w:rsidRPr="00473128">
        <w:rPr>
          <w:rStyle w:val="a0"/>
        </w:rPr>
        <w:t xml:space="preserve">, predicado, verbos y núcleos y </w:t>
      </w:r>
    </w:p>
    <w:p w14:paraId="5D9E6704" w14:textId="5FE00414" w:rsidR="000714DD" w:rsidRPr="00473128" w:rsidRDefault="00D70E3F" w:rsidP="00D70E3F">
      <w:pPr>
        <w:pStyle w:val="Sinespaciado"/>
        <w:jc w:val="both"/>
        <w:rPr>
          <w:rStyle w:val="a0"/>
        </w:rPr>
      </w:pPr>
      <w:r w:rsidRPr="00473128">
        <w:rPr>
          <w:rStyle w:val="a0"/>
        </w:rPr>
        <w:t xml:space="preserve">                               </w:t>
      </w:r>
      <w:r w:rsidR="000714DD" w:rsidRPr="00473128">
        <w:rPr>
          <w:rStyle w:val="a0"/>
        </w:rPr>
        <w:t xml:space="preserve"> </w:t>
      </w:r>
      <w:r w:rsidR="00473128" w:rsidRPr="00473128">
        <w:rPr>
          <w:rStyle w:val="a0"/>
        </w:rPr>
        <w:t>modificadores del</w:t>
      </w:r>
      <w:r w:rsidR="000714DD" w:rsidRPr="00473128">
        <w:rPr>
          <w:rStyle w:val="a0"/>
        </w:rPr>
        <w:t xml:space="preserve"> sujeto y núcleo del predicado.</w:t>
      </w:r>
    </w:p>
    <w:p w14:paraId="20E2E50A" w14:textId="77777777" w:rsidR="00D70E3F" w:rsidRPr="00473128" w:rsidRDefault="00D70E3F" w:rsidP="00D70E3F">
      <w:pPr>
        <w:pStyle w:val="Sinespaciado"/>
        <w:jc w:val="both"/>
        <w:rPr>
          <w:rStyle w:val="a0"/>
        </w:rPr>
      </w:pPr>
    </w:p>
    <w:p w14:paraId="3B796947" w14:textId="77777777" w:rsidR="00D70E3F" w:rsidRPr="00473128" w:rsidRDefault="000714DD" w:rsidP="00560E96">
      <w:pPr>
        <w:rPr>
          <w:rStyle w:val="l6"/>
          <w:bCs/>
          <w:color w:val="000000"/>
          <w:bdr w:val="none" w:sz="0" w:space="0" w:color="auto" w:frame="1"/>
          <w:shd w:val="clear" w:color="auto" w:fill="FFFFFF"/>
        </w:rPr>
      </w:pPr>
      <w:r w:rsidRPr="00473128">
        <w:rPr>
          <w:bCs/>
          <w:color w:val="000000"/>
          <w:shd w:val="clear" w:color="auto" w:fill="FFFFFF"/>
        </w:rPr>
        <w:t>La casa de </w:t>
      </w:r>
      <w:r w:rsidRPr="00473128">
        <w:rPr>
          <w:rStyle w:val="l8"/>
          <w:bCs/>
          <w:color w:val="000000"/>
          <w:bdr w:val="none" w:sz="0" w:space="0" w:color="auto" w:frame="1"/>
          <w:shd w:val="clear" w:color="auto" w:fill="FFFFFF"/>
        </w:rPr>
        <w:t>Javier estaría en el cam</w:t>
      </w:r>
      <w:r w:rsidRPr="00473128">
        <w:rPr>
          <w:rStyle w:val="l6"/>
          <w:bCs/>
          <w:color w:val="000000"/>
          <w:bdr w:val="none" w:sz="0" w:space="0" w:color="auto" w:frame="1"/>
          <w:shd w:val="clear" w:color="auto" w:fill="FFFFFF"/>
        </w:rPr>
        <w:t>po.</w:t>
      </w:r>
    </w:p>
    <w:p w14:paraId="3BC8AEEC" w14:textId="77777777" w:rsidR="00D70E3F" w:rsidRPr="00473128" w:rsidRDefault="00D70E3F" w:rsidP="00560E96">
      <w:pPr>
        <w:rPr>
          <w:rStyle w:val="l6"/>
          <w:bCs/>
          <w:color w:val="000000"/>
          <w:bdr w:val="none" w:sz="0" w:space="0" w:color="auto" w:frame="1"/>
          <w:shd w:val="clear" w:color="auto" w:fill="FFFFFF"/>
        </w:rPr>
      </w:pPr>
    </w:p>
    <w:p w14:paraId="1CEB5D51" w14:textId="77777777" w:rsidR="00510E86" w:rsidRPr="00473128" w:rsidRDefault="000714DD" w:rsidP="00F85593">
      <w:pPr>
        <w:rPr>
          <w:bCs/>
          <w:color w:val="000000"/>
          <w:bdr w:val="none" w:sz="0" w:space="0" w:color="auto" w:frame="1"/>
          <w:shd w:val="clear" w:color="auto" w:fill="FFFFFF"/>
        </w:rPr>
      </w:pPr>
      <w:r w:rsidRPr="00473128">
        <w:rPr>
          <w:bCs/>
          <w:color w:val="000000"/>
          <w:shd w:val="clear" w:color="auto" w:fill="FFFFFF"/>
        </w:rPr>
        <w:t>Nosotros viajaremos a Brasil en avió</w:t>
      </w:r>
      <w:r w:rsidR="00D70E3F" w:rsidRPr="00473128">
        <w:rPr>
          <w:bCs/>
          <w:color w:val="000000"/>
          <w:shd w:val="clear" w:color="auto" w:fill="FFFFFF"/>
        </w:rPr>
        <w:t>n.</w:t>
      </w:r>
    </w:p>
    <w:sectPr w:rsidR="00510E86" w:rsidRPr="00473128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87E2" w14:textId="77777777" w:rsidR="000F59A6" w:rsidRDefault="000F59A6" w:rsidP="00467BA1">
      <w:r>
        <w:separator/>
      </w:r>
    </w:p>
  </w:endnote>
  <w:endnote w:type="continuationSeparator" w:id="0">
    <w:p w14:paraId="3E3DE9AF" w14:textId="77777777" w:rsidR="000F59A6" w:rsidRDefault="000F59A6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81A9" w14:textId="77777777" w:rsidR="000F59A6" w:rsidRDefault="000F59A6" w:rsidP="00467BA1">
      <w:r>
        <w:separator/>
      </w:r>
    </w:p>
  </w:footnote>
  <w:footnote w:type="continuationSeparator" w:id="0">
    <w:p w14:paraId="41056F9B" w14:textId="77777777" w:rsidR="000F59A6" w:rsidRDefault="000F59A6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45"/>
    <w:multiLevelType w:val="hybridMultilevel"/>
    <w:tmpl w:val="35B49316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2BBF"/>
    <w:multiLevelType w:val="hybridMultilevel"/>
    <w:tmpl w:val="62B8BAC2"/>
    <w:lvl w:ilvl="0" w:tplc="6AE08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663CC"/>
    <w:multiLevelType w:val="hybridMultilevel"/>
    <w:tmpl w:val="36C21ACC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4B53A4"/>
    <w:multiLevelType w:val="hybridMultilevel"/>
    <w:tmpl w:val="23EEB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7A5"/>
    <w:multiLevelType w:val="hybridMultilevel"/>
    <w:tmpl w:val="E1DE981C"/>
    <w:lvl w:ilvl="0" w:tplc="4148F8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40" w:hanging="360"/>
      </w:pPr>
    </w:lvl>
    <w:lvl w:ilvl="2" w:tplc="400A001B" w:tentative="1">
      <w:start w:val="1"/>
      <w:numFmt w:val="lowerRoman"/>
      <w:lvlText w:val="%3."/>
      <w:lvlJc w:val="right"/>
      <w:pPr>
        <w:ind w:left="1860" w:hanging="180"/>
      </w:pPr>
    </w:lvl>
    <w:lvl w:ilvl="3" w:tplc="400A000F" w:tentative="1">
      <w:start w:val="1"/>
      <w:numFmt w:val="decimal"/>
      <w:lvlText w:val="%4."/>
      <w:lvlJc w:val="left"/>
      <w:pPr>
        <w:ind w:left="2580" w:hanging="360"/>
      </w:pPr>
    </w:lvl>
    <w:lvl w:ilvl="4" w:tplc="400A0019" w:tentative="1">
      <w:start w:val="1"/>
      <w:numFmt w:val="lowerLetter"/>
      <w:lvlText w:val="%5."/>
      <w:lvlJc w:val="left"/>
      <w:pPr>
        <w:ind w:left="3300" w:hanging="360"/>
      </w:pPr>
    </w:lvl>
    <w:lvl w:ilvl="5" w:tplc="400A001B" w:tentative="1">
      <w:start w:val="1"/>
      <w:numFmt w:val="lowerRoman"/>
      <w:lvlText w:val="%6."/>
      <w:lvlJc w:val="right"/>
      <w:pPr>
        <w:ind w:left="4020" w:hanging="180"/>
      </w:pPr>
    </w:lvl>
    <w:lvl w:ilvl="6" w:tplc="400A000F" w:tentative="1">
      <w:start w:val="1"/>
      <w:numFmt w:val="decimal"/>
      <w:lvlText w:val="%7."/>
      <w:lvlJc w:val="left"/>
      <w:pPr>
        <w:ind w:left="4740" w:hanging="360"/>
      </w:pPr>
    </w:lvl>
    <w:lvl w:ilvl="7" w:tplc="400A0019" w:tentative="1">
      <w:start w:val="1"/>
      <w:numFmt w:val="lowerLetter"/>
      <w:lvlText w:val="%8."/>
      <w:lvlJc w:val="left"/>
      <w:pPr>
        <w:ind w:left="5460" w:hanging="360"/>
      </w:pPr>
    </w:lvl>
    <w:lvl w:ilvl="8" w:tplc="4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713B93"/>
    <w:multiLevelType w:val="hybridMultilevel"/>
    <w:tmpl w:val="D040D50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13B9"/>
    <w:multiLevelType w:val="hybridMultilevel"/>
    <w:tmpl w:val="B9E41804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98657759">
    <w:abstractNumId w:val="1"/>
  </w:num>
  <w:num w:numId="2" w16cid:durableId="1901746902">
    <w:abstractNumId w:val="4"/>
  </w:num>
  <w:num w:numId="3" w16cid:durableId="1717584434">
    <w:abstractNumId w:val="2"/>
  </w:num>
  <w:num w:numId="4" w16cid:durableId="864489331">
    <w:abstractNumId w:val="6"/>
  </w:num>
  <w:num w:numId="5" w16cid:durableId="830874848">
    <w:abstractNumId w:val="0"/>
  </w:num>
  <w:num w:numId="6" w16cid:durableId="351808762">
    <w:abstractNumId w:val="5"/>
  </w:num>
  <w:num w:numId="7" w16cid:durableId="13126329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57E8F"/>
    <w:rsid w:val="000714DD"/>
    <w:rsid w:val="00077FA4"/>
    <w:rsid w:val="00096E22"/>
    <w:rsid w:val="000B4D8F"/>
    <w:rsid w:val="000E6E78"/>
    <w:rsid w:val="000F59A6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104F"/>
    <w:rsid w:val="00202413"/>
    <w:rsid w:val="00206FF9"/>
    <w:rsid w:val="00215107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87EC0"/>
    <w:rsid w:val="003A5E2C"/>
    <w:rsid w:val="003A6A68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50C57"/>
    <w:rsid w:val="004650EC"/>
    <w:rsid w:val="00467BA1"/>
    <w:rsid w:val="00473128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85B5D"/>
    <w:rsid w:val="005F4A13"/>
    <w:rsid w:val="00602968"/>
    <w:rsid w:val="00626C00"/>
    <w:rsid w:val="006461B4"/>
    <w:rsid w:val="006719AA"/>
    <w:rsid w:val="00685EC1"/>
    <w:rsid w:val="006B1FF1"/>
    <w:rsid w:val="006B62E3"/>
    <w:rsid w:val="006E3346"/>
    <w:rsid w:val="007011BD"/>
    <w:rsid w:val="00716EB5"/>
    <w:rsid w:val="00742D16"/>
    <w:rsid w:val="007542B2"/>
    <w:rsid w:val="007579CB"/>
    <w:rsid w:val="00773B36"/>
    <w:rsid w:val="00781716"/>
    <w:rsid w:val="007A0D6F"/>
    <w:rsid w:val="007E2DD4"/>
    <w:rsid w:val="007E51F5"/>
    <w:rsid w:val="007F554D"/>
    <w:rsid w:val="00822484"/>
    <w:rsid w:val="00827F64"/>
    <w:rsid w:val="0083331D"/>
    <w:rsid w:val="00835431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57468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1CBC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347DC"/>
    <w:rsid w:val="00C53F08"/>
    <w:rsid w:val="00C56805"/>
    <w:rsid w:val="00C6054A"/>
    <w:rsid w:val="00C801CA"/>
    <w:rsid w:val="00C913AC"/>
    <w:rsid w:val="00CA166F"/>
    <w:rsid w:val="00CC0F66"/>
    <w:rsid w:val="00CD04FA"/>
    <w:rsid w:val="00D36F49"/>
    <w:rsid w:val="00D43F02"/>
    <w:rsid w:val="00D529E0"/>
    <w:rsid w:val="00D70E3F"/>
    <w:rsid w:val="00D72C43"/>
    <w:rsid w:val="00DA1B89"/>
    <w:rsid w:val="00DB4C52"/>
    <w:rsid w:val="00DC0613"/>
    <w:rsid w:val="00DC2A64"/>
    <w:rsid w:val="00DC52C3"/>
    <w:rsid w:val="00DE63DB"/>
    <w:rsid w:val="00DF3B15"/>
    <w:rsid w:val="00DF4101"/>
    <w:rsid w:val="00DF5584"/>
    <w:rsid w:val="00E07EF2"/>
    <w:rsid w:val="00E15327"/>
    <w:rsid w:val="00E26450"/>
    <w:rsid w:val="00E34A4A"/>
    <w:rsid w:val="00E44E10"/>
    <w:rsid w:val="00E658E7"/>
    <w:rsid w:val="00E663E8"/>
    <w:rsid w:val="00E668DF"/>
    <w:rsid w:val="00EA0297"/>
    <w:rsid w:val="00EA7160"/>
    <w:rsid w:val="00EE11F2"/>
    <w:rsid w:val="00F0710A"/>
    <w:rsid w:val="00F07DE5"/>
    <w:rsid w:val="00F13DEE"/>
    <w:rsid w:val="00F203A1"/>
    <w:rsid w:val="00F21DE3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D1C56"/>
    <w:rsid w:val="00FE59A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v:stroke endarrow="classic"/>
    </o:shapedefaults>
    <o:shapelayout v:ext="edit">
      <o:idmap v:ext="edit" data="1"/>
      <o:rules v:ext="edit">
        <o:r id="V:Rule6" type="connector" idref="#_x0000_s1027"/>
        <o:r id="V:Rule7" type="connector" idref="#_x0000_s1034"/>
        <o:r id="V:Rule8" type="connector" idref="#_x0000_s1032"/>
        <o:r id="V:Rule9" type="connector" idref="#_x0000_s1036"/>
        <o:r id="V:Rule10" type="connector" idref="#_x0000_s1044"/>
        <o:r id="V:Rule11" type="connector" idref="#Conector recto de flecha 2"/>
      </o:rules>
    </o:shapelayout>
  </w:shapeDefaults>
  <w:decimalSymbol w:val=","/>
  <w:listSeparator w:val=";"/>
  <w14:docId w14:val="644FD099"/>
  <w15:docId w15:val="{171BEA27-9B48-0142-B5C2-2E8E6E9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  <w:style w:type="character" w:styleId="Hipervnculo">
    <w:name w:val="Hyperlink"/>
    <w:basedOn w:val="Fuentedeprrafopredeter"/>
    <w:uiPriority w:val="99"/>
    <w:unhideWhenUsed/>
    <w:rsid w:val="00957468"/>
    <w:rPr>
      <w:color w:val="0000FF"/>
      <w:u w:val="single"/>
    </w:rPr>
  </w:style>
  <w:style w:type="character" w:customStyle="1" w:styleId="mchq">
    <w:name w:val="mchq"/>
    <w:basedOn w:val="Fuentedeprrafopredeter"/>
    <w:rsid w:val="00057E8F"/>
  </w:style>
  <w:style w:type="character" w:customStyle="1" w:styleId="a0">
    <w:name w:val="a"/>
    <w:basedOn w:val="Fuentedeprrafopredeter"/>
    <w:rsid w:val="000714DD"/>
  </w:style>
  <w:style w:type="character" w:customStyle="1" w:styleId="l8">
    <w:name w:val="l8"/>
    <w:basedOn w:val="Fuentedeprrafopredeter"/>
    <w:rsid w:val="000714DD"/>
  </w:style>
  <w:style w:type="character" w:customStyle="1" w:styleId="l6">
    <w:name w:val="l6"/>
    <w:basedOn w:val="Fuentedeprrafopredeter"/>
    <w:rsid w:val="000714DD"/>
  </w:style>
  <w:style w:type="paragraph" w:styleId="Sinespaciado">
    <w:name w:val="No Spacing"/>
    <w:uiPriority w:val="1"/>
    <w:qFormat/>
    <w:rsid w:val="00D70E3F"/>
    <w:rPr>
      <w:sz w:val="24"/>
      <w:szCs w:val="24"/>
      <w:lang w:val="es-ES" w:eastAsia="es-ES"/>
    </w:rPr>
  </w:style>
  <w:style w:type="character" w:customStyle="1" w:styleId="l7">
    <w:name w:val="l7"/>
    <w:basedOn w:val="Fuentedeprrafopredeter"/>
    <w:rsid w:val="00206FF9"/>
  </w:style>
  <w:style w:type="character" w:customStyle="1" w:styleId="l9">
    <w:name w:val="l9"/>
    <w:basedOn w:val="Fuentedeprrafopredeter"/>
    <w:rsid w:val="00206FF9"/>
  </w:style>
  <w:style w:type="character" w:customStyle="1" w:styleId="ff6">
    <w:name w:val="ff6"/>
    <w:basedOn w:val="Fuentedeprrafopredeter"/>
    <w:rsid w:val="00EA0297"/>
  </w:style>
  <w:style w:type="character" w:customStyle="1" w:styleId="ff5">
    <w:name w:val="ff5"/>
    <w:basedOn w:val="Fuentedeprrafopredeter"/>
    <w:rsid w:val="00EA0297"/>
  </w:style>
  <w:style w:type="paragraph" w:styleId="NormalWeb">
    <w:name w:val="Normal (Web)"/>
    <w:basedOn w:val="Normal"/>
    <w:uiPriority w:val="99"/>
    <w:unhideWhenUsed/>
    <w:rsid w:val="00835431"/>
    <w:pPr>
      <w:spacing w:before="100" w:beforeAutospacing="1" w:after="100" w:afterAutospacing="1"/>
    </w:pPr>
    <w:rPr>
      <w:lang w:val="es-BO" w:eastAsia="es-BO"/>
    </w:rPr>
  </w:style>
  <w:style w:type="paragraph" w:customStyle="1" w:styleId="text-ds-dark-500">
    <w:name w:val="text-ds-dark-500"/>
    <w:basedOn w:val="Normal"/>
    <w:rsid w:val="00DF4101"/>
    <w:pPr>
      <w:spacing w:before="100" w:beforeAutospacing="1" w:after="100" w:afterAutospacing="1"/>
    </w:pPr>
    <w:rPr>
      <w:lang w:val="es-BO" w:eastAsia="es-BO"/>
    </w:rPr>
  </w:style>
  <w:style w:type="character" w:customStyle="1" w:styleId="l11">
    <w:name w:val="l11"/>
    <w:basedOn w:val="Fuentedeprrafopredeter"/>
    <w:rsid w:val="006B1FF1"/>
  </w:style>
  <w:style w:type="character" w:customStyle="1" w:styleId="l10">
    <w:name w:val="l10"/>
    <w:basedOn w:val="Fuentedeprrafopredeter"/>
    <w:rsid w:val="006B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467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4800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68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7209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830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83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63168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889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54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28699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917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40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61654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8446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68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84727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39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21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411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9541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71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0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4263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0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712003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61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59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668968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748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76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40776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4595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7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14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8647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132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49909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721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4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13780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071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7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93325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7962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32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95183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0890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4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9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7585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252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126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168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54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3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6792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3017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2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46853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126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6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3976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088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89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1136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151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629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7581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57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95377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2589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0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1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48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42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3864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682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1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77260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318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00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40195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3430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3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98115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0931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27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985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873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5265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8679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797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68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962970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107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47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6048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2484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3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12524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0378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04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2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860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57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88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89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9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391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26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40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91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459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1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6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5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15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1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91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89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50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774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47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48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15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2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18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22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8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2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62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65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98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81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69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29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977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24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5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34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76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6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53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4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3DB6-948C-4FFE-BB5B-6E12EA4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2025-05-16T19:34:00Z</dcterms:created>
  <dcterms:modified xsi:type="dcterms:W3CDTF">2025-05-16T19:35:00Z</dcterms:modified>
</cp:coreProperties>
</file>