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D95A1" w14:textId="2D1F0806" w:rsidR="00D7405C" w:rsidRDefault="00340D7A" w:rsidP="00D7405C">
      <w:pPr>
        <w:tabs>
          <w:tab w:val="left" w:pos="8505"/>
        </w:tabs>
      </w:pPr>
      <w:r>
        <w:rPr>
          <w:noProof/>
          <w:kern w:val="2"/>
          <w:lang w:eastAsia="es-BO" w:bidi="ar-SA"/>
        </w:rPr>
        <w:drawing>
          <wp:anchor distT="0" distB="0" distL="114300" distR="114300" simplePos="0" relativeHeight="251651072" behindDoc="1" locked="0" layoutInCell="1" allowOverlap="1" wp14:anchorId="3DCA7306" wp14:editId="2F96E28F">
            <wp:simplePos x="0" y="0"/>
            <wp:positionH relativeFrom="column">
              <wp:posOffset>53975</wp:posOffset>
            </wp:positionH>
            <wp:positionV relativeFrom="paragraph">
              <wp:posOffset>12700</wp:posOffset>
            </wp:positionV>
            <wp:extent cx="1680210" cy="1801495"/>
            <wp:effectExtent l="0" t="0" r="0" b="8255"/>
            <wp:wrapTight wrapText="bothSides">
              <wp:wrapPolygon edited="0">
                <wp:start x="7837" y="0"/>
                <wp:lineTo x="5878" y="1142"/>
                <wp:lineTo x="4898" y="2284"/>
                <wp:lineTo x="4898" y="3883"/>
                <wp:lineTo x="1714" y="7538"/>
                <wp:lineTo x="0" y="11192"/>
                <wp:lineTo x="0" y="20329"/>
                <wp:lineTo x="15918" y="21471"/>
                <wp:lineTo x="17143" y="21471"/>
                <wp:lineTo x="18122" y="21242"/>
                <wp:lineTo x="19347" y="19643"/>
                <wp:lineTo x="19102" y="18501"/>
                <wp:lineTo x="20082" y="18501"/>
                <wp:lineTo x="21306" y="16446"/>
                <wp:lineTo x="21306" y="14847"/>
                <wp:lineTo x="20327" y="12791"/>
                <wp:lineTo x="19347" y="11192"/>
                <wp:lineTo x="19592" y="8908"/>
                <wp:lineTo x="18857" y="7309"/>
                <wp:lineTo x="15918" y="4797"/>
                <wp:lineTo x="14449" y="3883"/>
                <wp:lineTo x="14694" y="2741"/>
                <wp:lineTo x="12735" y="457"/>
                <wp:lineTo x="11265" y="0"/>
                <wp:lineTo x="7837" y="0"/>
              </wp:wrapPolygon>
            </wp:wrapTight>
            <wp:docPr id="11" name="Imagen 11" descr="j0232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j02321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180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889B7D" wp14:editId="7DFDD4B0">
                <wp:simplePos x="0" y="0"/>
                <wp:positionH relativeFrom="column">
                  <wp:posOffset>1321435</wp:posOffset>
                </wp:positionH>
                <wp:positionV relativeFrom="paragraph">
                  <wp:posOffset>-60960</wp:posOffset>
                </wp:positionV>
                <wp:extent cx="6637020" cy="1499616"/>
                <wp:effectExtent l="0" t="0" r="0" b="5715"/>
                <wp:wrapNone/>
                <wp:docPr id="1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1499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2E1B24" w14:textId="77777777" w:rsidR="00455023" w:rsidRPr="000949CD" w:rsidRDefault="00455023" w:rsidP="00D7405C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noProof/>
                                <w:color w:val="000000" w:themeColor="text1"/>
                                <w:kern w:val="2"/>
                                <w:sz w:val="48"/>
                                <w:szCs w:val="48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49CD">
                              <w:rPr>
                                <w:rFonts w:ascii="Berlin Sans FB Demi" w:hAnsi="Berlin Sans FB Demi"/>
                                <w:b/>
                                <w:noProof/>
                                <w:color w:val="31849B" w:themeColor="accent5" w:themeShade="BF"/>
                                <w:kern w:val="2"/>
                                <w:sz w:val="48"/>
                                <w:szCs w:val="48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LUDIMÁTIC</w:t>
                            </w:r>
                            <w:r w:rsidRPr="000949CD">
                              <w:rPr>
                                <w:rFonts w:ascii="Berlin Sans FB Demi" w:hAnsi="Berlin Sans FB Demi"/>
                                <w:b/>
                                <w:noProof/>
                                <w:color w:val="000000" w:themeColor="text1"/>
                                <w:kern w:val="2"/>
                                <w:sz w:val="48"/>
                                <w:szCs w:val="48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9D417BD" w14:textId="77777777" w:rsidR="00455023" w:rsidRPr="000949CD" w:rsidRDefault="00455023" w:rsidP="00D7405C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noProof/>
                                <w:color w:val="E36C0A" w:themeColor="accent6" w:themeShade="BF"/>
                                <w:kern w:val="2"/>
                                <w:sz w:val="48"/>
                                <w:szCs w:val="48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49CD">
                              <w:rPr>
                                <w:rFonts w:ascii="Berlin Sans FB Demi" w:hAnsi="Berlin Sans FB Demi"/>
                                <w:b/>
                                <w:noProof/>
                                <w:color w:val="E36C0A" w:themeColor="accent6" w:themeShade="BF"/>
                                <w:kern w:val="2"/>
                                <w:sz w:val="48"/>
                                <w:szCs w:val="48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MAGI PALABRAS</w:t>
                            </w:r>
                          </w:p>
                          <w:p w14:paraId="289F511A" w14:textId="77777777" w:rsidR="00455023" w:rsidRPr="003B0244" w:rsidRDefault="00455023" w:rsidP="00D7405C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noProof/>
                                <w:color w:val="76923C" w:themeColor="accent3" w:themeShade="BF"/>
                                <w:kern w:val="2"/>
                                <w:sz w:val="46"/>
                                <w:szCs w:val="46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0244">
                              <w:rPr>
                                <w:rFonts w:ascii="Berlin Sans FB Demi" w:hAnsi="Berlin Sans FB Demi"/>
                                <w:b/>
                                <w:noProof/>
                                <w:color w:val="76923C" w:themeColor="accent3" w:themeShade="BF"/>
                                <w:kern w:val="2"/>
                                <w:sz w:val="46"/>
                                <w:szCs w:val="46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CIENCIAS NATURALES - </w:t>
                            </w:r>
                            <w:r w:rsidRPr="003B0244">
                              <w:rPr>
                                <w:rFonts w:ascii="Berlin Sans FB Demi" w:hAnsi="Berlin Sans FB Demi"/>
                                <w:b/>
                                <w:noProof/>
                                <w:color w:val="31849B" w:themeColor="accent5" w:themeShade="BF"/>
                                <w:kern w:val="2"/>
                                <w:sz w:val="46"/>
                                <w:szCs w:val="46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CIENCIAS SOCIALES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89B7D"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6" type="#_x0000_t202" style="position:absolute;margin-left:104.05pt;margin-top:-4.8pt;width:522.6pt;height:11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" filled="f" stroked="f">
                <v:textbox>
                  <w:txbxContent>
                    <w:p w14:paraId="3E2E1B24" w14:textId="77777777" w:rsidR="00455023" w:rsidRPr="000949CD" w:rsidRDefault="00455023" w:rsidP="00D7405C">
                      <w:pPr>
                        <w:jc w:val="center"/>
                        <w:rPr>
                          <w:rFonts w:ascii="Berlin Sans FB Demi" w:hAnsi="Berlin Sans FB Demi"/>
                          <w:b/>
                          <w:noProof/>
                          <w:color w:val="000000" w:themeColor="text1"/>
                          <w:kern w:val="2"/>
                          <w:sz w:val="48"/>
                          <w:szCs w:val="48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49CD">
                        <w:rPr>
                          <w:rFonts w:ascii="Berlin Sans FB Demi" w:hAnsi="Berlin Sans FB Demi"/>
                          <w:b/>
                          <w:noProof/>
                          <w:color w:val="31849B" w:themeColor="accent5" w:themeShade="BF"/>
                          <w:kern w:val="2"/>
                          <w:sz w:val="48"/>
                          <w:szCs w:val="48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LUDIMÁTIC</w:t>
                      </w:r>
                      <w:r w:rsidRPr="000949CD">
                        <w:rPr>
                          <w:rFonts w:ascii="Berlin Sans FB Demi" w:hAnsi="Berlin Sans FB Demi"/>
                          <w:b/>
                          <w:noProof/>
                          <w:color w:val="000000" w:themeColor="text1"/>
                          <w:kern w:val="2"/>
                          <w:sz w:val="48"/>
                          <w:szCs w:val="48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09D417BD" w14:textId="77777777" w:rsidR="00455023" w:rsidRPr="000949CD" w:rsidRDefault="00455023" w:rsidP="00D7405C">
                      <w:pPr>
                        <w:jc w:val="center"/>
                        <w:rPr>
                          <w:rFonts w:ascii="Berlin Sans FB Demi" w:hAnsi="Berlin Sans FB Demi"/>
                          <w:b/>
                          <w:noProof/>
                          <w:color w:val="E36C0A" w:themeColor="accent6" w:themeShade="BF"/>
                          <w:kern w:val="2"/>
                          <w:sz w:val="48"/>
                          <w:szCs w:val="48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49CD">
                        <w:rPr>
                          <w:rFonts w:ascii="Berlin Sans FB Demi" w:hAnsi="Berlin Sans FB Demi"/>
                          <w:b/>
                          <w:noProof/>
                          <w:color w:val="E36C0A" w:themeColor="accent6" w:themeShade="BF"/>
                          <w:kern w:val="2"/>
                          <w:sz w:val="48"/>
                          <w:szCs w:val="48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MAGI PALABRAS</w:t>
                      </w:r>
                    </w:p>
                    <w:p w14:paraId="289F511A" w14:textId="77777777" w:rsidR="00455023" w:rsidRPr="003B0244" w:rsidRDefault="00455023" w:rsidP="00D7405C">
                      <w:pPr>
                        <w:jc w:val="center"/>
                        <w:rPr>
                          <w:rFonts w:ascii="Berlin Sans FB Demi" w:hAnsi="Berlin Sans FB Demi"/>
                          <w:b/>
                          <w:noProof/>
                          <w:color w:val="76923C" w:themeColor="accent3" w:themeShade="BF"/>
                          <w:kern w:val="2"/>
                          <w:sz w:val="46"/>
                          <w:szCs w:val="46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0244">
                        <w:rPr>
                          <w:rFonts w:ascii="Berlin Sans FB Demi" w:hAnsi="Berlin Sans FB Demi"/>
                          <w:b/>
                          <w:noProof/>
                          <w:color w:val="76923C" w:themeColor="accent3" w:themeShade="BF"/>
                          <w:kern w:val="2"/>
                          <w:sz w:val="46"/>
                          <w:szCs w:val="46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CIENCIAS NATURALES - </w:t>
                      </w:r>
                      <w:r w:rsidRPr="003B0244">
                        <w:rPr>
                          <w:rFonts w:ascii="Berlin Sans FB Demi" w:hAnsi="Berlin Sans FB Demi"/>
                          <w:b/>
                          <w:noProof/>
                          <w:color w:val="31849B" w:themeColor="accent5" w:themeShade="BF"/>
                          <w:kern w:val="2"/>
                          <w:sz w:val="46"/>
                          <w:szCs w:val="46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CIENCIAS SOCIALES</w:t>
                      </w:r>
                    </w:p>
                  </w:txbxContent>
                </v:textbox>
              </v:shape>
            </w:pict>
          </mc:Fallback>
        </mc:AlternateContent>
      </w:r>
    </w:p>
    <w:p w14:paraId="26F220F3" w14:textId="2AF04328" w:rsidR="00D7405C" w:rsidRDefault="00D7405C" w:rsidP="00D7405C">
      <w:pPr>
        <w:rPr>
          <w:b/>
          <w:bCs/>
        </w:rPr>
      </w:pPr>
    </w:p>
    <w:p w14:paraId="31E6CD7D" w14:textId="7F2BDF2D" w:rsidR="00D7405C" w:rsidRDefault="00D7405C" w:rsidP="00D7405C">
      <w:pPr>
        <w:rPr>
          <w:b/>
          <w:bCs/>
        </w:rPr>
      </w:pPr>
    </w:p>
    <w:p w14:paraId="7E660BA0" w14:textId="2593E6A3" w:rsidR="00D7405C" w:rsidRDefault="00D7405C" w:rsidP="00D7405C"/>
    <w:p w14:paraId="2BD8E373" w14:textId="7FE673E2" w:rsidR="00D7405C" w:rsidRDefault="00D7405C" w:rsidP="00D7405C">
      <w:pPr>
        <w:rPr>
          <w:rFonts w:cs="Times New Roman"/>
          <w:b/>
          <w:u w:val="single"/>
        </w:rPr>
      </w:pPr>
    </w:p>
    <w:p w14:paraId="3A9A8307" w14:textId="4087BA9A" w:rsidR="00D7405C" w:rsidRDefault="00D7405C" w:rsidP="00D7405C">
      <w:pPr>
        <w:rPr>
          <w:rFonts w:cs="Times New Roman"/>
          <w:b/>
          <w:u w:val="single"/>
        </w:rPr>
      </w:pPr>
    </w:p>
    <w:p w14:paraId="54A16BA0" w14:textId="619ED001" w:rsidR="00D7405C" w:rsidRDefault="00DA48F6" w:rsidP="00D7405C">
      <w:pPr>
        <w:rPr>
          <w:rFonts w:cs="Times New Roman"/>
          <w:b/>
          <w:u w:val="single"/>
        </w:rPr>
      </w:pPr>
      <w:r>
        <w:rPr>
          <w:noProof/>
          <w:kern w:val="2"/>
          <w:lang w:eastAsia="es-BO"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1199A1C" wp14:editId="691C2B30">
                <wp:simplePos x="0" y="0"/>
                <wp:positionH relativeFrom="column">
                  <wp:posOffset>436246</wp:posOffset>
                </wp:positionH>
                <wp:positionV relativeFrom="paragraph">
                  <wp:posOffset>123825</wp:posOffset>
                </wp:positionV>
                <wp:extent cx="5314950" cy="3717290"/>
                <wp:effectExtent l="0" t="0" r="19050" b="16510"/>
                <wp:wrapNone/>
                <wp:docPr id="2" name="Pergamino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3717290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3BF4F" w14:textId="78B1BA02" w:rsidR="00455023" w:rsidRPr="00041F0A" w:rsidRDefault="00455023" w:rsidP="00D7405C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 w:rsidRPr="00041F0A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DIRECTOR:</w:t>
                            </w:r>
                          </w:p>
                          <w:p w14:paraId="6AFF20B9" w14:textId="5539DC4E" w:rsidR="00455023" w:rsidRPr="00041F0A" w:rsidRDefault="00455023" w:rsidP="00D7405C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DOCENTE</w:t>
                            </w:r>
                            <w:r w:rsidRPr="00041F0A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:</w:t>
                            </w:r>
                          </w:p>
                          <w:p w14:paraId="5897500B" w14:textId="77777777" w:rsidR="00455023" w:rsidRDefault="00455023" w:rsidP="00D7405C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</w:p>
                          <w:p w14:paraId="3FE69322" w14:textId="77777777" w:rsidR="00455023" w:rsidRDefault="00455023" w:rsidP="00D7405C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UNIDAD</w:t>
                            </w:r>
                          </w:p>
                          <w:p w14:paraId="0BA750BA" w14:textId="77777777" w:rsidR="00455023" w:rsidRDefault="00455023" w:rsidP="00D7405C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EDUCATIVA:</w:t>
                            </w:r>
                          </w:p>
                          <w:p w14:paraId="2CD0AD17" w14:textId="77777777" w:rsidR="00455023" w:rsidRDefault="00455023" w:rsidP="00D7405C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</w:p>
                          <w:p w14:paraId="5C8D03B3" w14:textId="71DAE435" w:rsidR="00455023" w:rsidRPr="00041F0A" w:rsidRDefault="00455023" w:rsidP="00D7405C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GRADO: 6TO.</w:t>
                            </w:r>
                          </w:p>
                          <w:p w14:paraId="28D3DAA5" w14:textId="5FCBD191" w:rsidR="00455023" w:rsidRPr="00041F0A" w:rsidRDefault="00455023" w:rsidP="00D7405C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NIVEL: PRIMARIA</w:t>
                            </w:r>
                          </w:p>
                          <w:p w14:paraId="6277C601" w14:textId="29338F27" w:rsidR="00455023" w:rsidRPr="00041F0A" w:rsidRDefault="00455023" w:rsidP="00D7405C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MATERIA:</w:t>
                            </w:r>
                            <w:r w:rsidRPr="00041F0A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 xml:space="preserve">      </w:t>
                            </w:r>
                          </w:p>
                          <w:p w14:paraId="27F3FAF1" w14:textId="77777777" w:rsidR="00455023" w:rsidRDefault="00455023" w:rsidP="00D7405C">
                            <w:pPr>
                              <w:ind w:firstLine="708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5EEBC93" w14:textId="77777777" w:rsidR="00455023" w:rsidRDefault="00455023" w:rsidP="00D7405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99A1C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 vertical 3" o:spid="_x0000_s1027" type="#_x0000_t97" style="position:absolute;margin-left:34.35pt;margin-top:9.75pt;width:418.5pt;height:292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" fillcolor="white [3201]" strokecolor="#c0504d [3205]" strokeweight="2pt">
                <v:textbox>
                  <w:txbxContent>
                    <w:p w14:paraId="5DF3BF4F" w14:textId="78B1BA02" w:rsidR="00455023" w:rsidRPr="00041F0A" w:rsidRDefault="00455023" w:rsidP="00D7405C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 w:rsidRPr="00041F0A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DIRECTOR:</w:t>
                      </w:r>
                    </w:p>
                    <w:p w14:paraId="6AFF20B9" w14:textId="5539DC4E" w:rsidR="00455023" w:rsidRPr="00041F0A" w:rsidRDefault="00455023" w:rsidP="00D7405C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DOCENTE</w:t>
                      </w:r>
                      <w:r w:rsidRPr="00041F0A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:</w:t>
                      </w:r>
                    </w:p>
                    <w:p w14:paraId="5897500B" w14:textId="77777777" w:rsidR="00455023" w:rsidRDefault="00455023" w:rsidP="00D7405C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</w:p>
                    <w:p w14:paraId="3FE69322" w14:textId="77777777" w:rsidR="00455023" w:rsidRDefault="00455023" w:rsidP="00D7405C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UNIDAD</w:t>
                      </w:r>
                    </w:p>
                    <w:p w14:paraId="0BA750BA" w14:textId="77777777" w:rsidR="00455023" w:rsidRDefault="00455023" w:rsidP="00D7405C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EDUCATIVA:</w:t>
                      </w:r>
                    </w:p>
                    <w:p w14:paraId="2CD0AD17" w14:textId="77777777" w:rsidR="00455023" w:rsidRDefault="00455023" w:rsidP="00D7405C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</w:p>
                    <w:p w14:paraId="5C8D03B3" w14:textId="71DAE435" w:rsidR="00455023" w:rsidRPr="00041F0A" w:rsidRDefault="00455023" w:rsidP="00D7405C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GRADO: 6TO.</w:t>
                      </w:r>
                    </w:p>
                    <w:p w14:paraId="28D3DAA5" w14:textId="5FCBD191" w:rsidR="00455023" w:rsidRPr="00041F0A" w:rsidRDefault="00455023" w:rsidP="00D7405C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NIVEL: PRIMARIA</w:t>
                      </w:r>
                    </w:p>
                    <w:p w14:paraId="6277C601" w14:textId="29338F27" w:rsidR="00455023" w:rsidRPr="00041F0A" w:rsidRDefault="00455023" w:rsidP="00D7405C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MATERIA:</w:t>
                      </w:r>
                      <w:r w:rsidRPr="00041F0A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 xml:space="preserve">      </w:t>
                      </w:r>
                    </w:p>
                    <w:p w14:paraId="27F3FAF1" w14:textId="77777777" w:rsidR="00455023" w:rsidRDefault="00455023" w:rsidP="00D7405C">
                      <w:pPr>
                        <w:ind w:firstLine="708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5EEBC93" w14:textId="77777777" w:rsidR="00455023" w:rsidRDefault="00455023" w:rsidP="00D7405C">
                      <w:pPr>
                        <w:jc w:val="center"/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40D7A"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D24EB9" wp14:editId="4C07A0CD">
                <wp:simplePos x="0" y="0"/>
                <wp:positionH relativeFrom="column">
                  <wp:posOffset>1056640</wp:posOffset>
                </wp:positionH>
                <wp:positionV relativeFrom="paragraph">
                  <wp:posOffset>6985</wp:posOffset>
                </wp:positionV>
                <wp:extent cx="4924425" cy="755015"/>
                <wp:effectExtent l="0" t="0" r="0" b="952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EF23C0" w14:textId="45D69B69" w:rsidR="00455023" w:rsidRPr="00340D7A" w:rsidRDefault="00455023" w:rsidP="00D7405C">
                            <w:pPr>
                              <w:pStyle w:val="Ttulo1"/>
                              <w:jc w:val="center"/>
                              <w:rPr>
                                <w:rFonts w:ascii="Adobe Caslon Pro Bold" w:hAnsi="Adobe Caslon Pro Bold"/>
                                <w:b w:val="0"/>
                                <w:color w:val="E36C0A" w:themeColor="accent6" w:themeShade="BF"/>
                                <w:sz w:val="64"/>
                                <w:szCs w:val="72"/>
                                <w:vertAlign w:val="superscript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0D7A">
                              <w:rPr>
                                <w:rFonts w:ascii="Adobe Caslon Pro Bold" w:hAnsi="Adobe Caslon Pro Bold"/>
                                <w:b w:val="0"/>
                                <w:color w:val="E36C0A" w:themeColor="accent6" w:themeShade="BF"/>
                                <w:sz w:val="64"/>
                                <w:szCs w:val="72"/>
                                <w:vertAlign w:val="superscript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PLAN ANUAL TRIMESTRALIZADO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24EB9" id="Cuadro de texto 14" o:spid="_x0000_s1028" type="#_x0000_t202" style="position:absolute;margin-left:83.2pt;margin-top:.55pt;width:387.75pt;height:5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" filled="f" stroked="f">
                <v:textbox style="mso-fit-shape-to-text:t">
                  <w:txbxContent>
                    <w:p w14:paraId="5EEF23C0" w14:textId="45D69B69" w:rsidR="00455023" w:rsidRPr="00340D7A" w:rsidRDefault="00455023" w:rsidP="00D7405C">
                      <w:pPr>
                        <w:pStyle w:val="Ttulo1"/>
                        <w:jc w:val="center"/>
                        <w:rPr>
                          <w:rFonts w:ascii="Adobe Caslon Pro Bold" w:hAnsi="Adobe Caslon Pro Bold"/>
                          <w:b w:val="0"/>
                          <w:color w:val="E36C0A" w:themeColor="accent6" w:themeShade="BF"/>
                          <w:sz w:val="64"/>
                          <w:szCs w:val="72"/>
                          <w:vertAlign w:val="superscript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40D7A">
                        <w:rPr>
                          <w:rFonts w:ascii="Adobe Caslon Pro Bold" w:hAnsi="Adobe Caslon Pro Bold"/>
                          <w:b w:val="0"/>
                          <w:color w:val="E36C0A" w:themeColor="accent6" w:themeShade="BF"/>
                          <w:sz w:val="64"/>
                          <w:szCs w:val="72"/>
                          <w:vertAlign w:val="superscript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PLAN ANUAL TRIMESTRALIZADO </w:t>
                      </w:r>
                    </w:p>
                  </w:txbxContent>
                </v:textbox>
              </v:shape>
            </w:pict>
          </mc:Fallback>
        </mc:AlternateContent>
      </w:r>
    </w:p>
    <w:p w14:paraId="4FAAA8EC" w14:textId="456E1503" w:rsidR="00D7405C" w:rsidRDefault="00D7405C" w:rsidP="00D7405C">
      <w:pPr>
        <w:rPr>
          <w:rFonts w:cs="Times New Roman"/>
          <w:b/>
          <w:u w:val="single"/>
        </w:rPr>
      </w:pPr>
    </w:p>
    <w:p w14:paraId="611F50BB" w14:textId="4A86B6C9" w:rsidR="00D7405C" w:rsidRDefault="00D7405C" w:rsidP="00D7405C">
      <w:pPr>
        <w:rPr>
          <w:rFonts w:cs="Times New Roman"/>
          <w:b/>
          <w:u w:val="single"/>
        </w:rPr>
      </w:pPr>
    </w:p>
    <w:p w14:paraId="0968FE76" w14:textId="414A590A" w:rsidR="00D7405C" w:rsidRDefault="00D7405C" w:rsidP="00D7405C">
      <w:pPr>
        <w:rPr>
          <w:rFonts w:cs="Times New Roman"/>
          <w:b/>
          <w:u w:val="single"/>
        </w:rPr>
      </w:pPr>
    </w:p>
    <w:p w14:paraId="1BF6B742" w14:textId="4C7BB644" w:rsidR="00D7405C" w:rsidRDefault="00D7405C" w:rsidP="00D7405C">
      <w:pPr>
        <w:rPr>
          <w:rFonts w:cs="Times New Roman"/>
          <w:b/>
          <w:u w:val="single"/>
        </w:rPr>
      </w:pPr>
    </w:p>
    <w:p w14:paraId="62E10FE7" w14:textId="77777777" w:rsidR="00D7405C" w:rsidRDefault="00D7405C" w:rsidP="00D7405C">
      <w:pPr>
        <w:rPr>
          <w:rFonts w:cs="Times New Roman"/>
          <w:b/>
          <w:u w:val="single"/>
        </w:rPr>
      </w:pPr>
    </w:p>
    <w:p w14:paraId="6F2C0235" w14:textId="4F36FCAB" w:rsidR="00D7405C" w:rsidRDefault="00D7405C" w:rsidP="00D7405C">
      <w:pPr>
        <w:rPr>
          <w:rFonts w:cs="Times New Roman"/>
          <w:b/>
          <w:u w:val="single"/>
        </w:rPr>
      </w:pPr>
    </w:p>
    <w:p w14:paraId="065D9DAC" w14:textId="6F0DACF1" w:rsidR="00D7405C" w:rsidRDefault="00340D7A" w:rsidP="00D7405C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F62DDD4" wp14:editId="2A851121">
                <wp:simplePos x="0" y="0"/>
                <wp:positionH relativeFrom="column">
                  <wp:posOffset>678815</wp:posOffset>
                </wp:positionH>
                <wp:positionV relativeFrom="paragraph">
                  <wp:posOffset>175260</wp:posOffset>
                </wp:positionV>
                <wp:extent cx="1619250" cy="1945640"/>
                <wp:effectExtent l="19050" t="0" r="38100" b="321310"/>
                <wp:wrapNone/>
                <wp:docPr id="16" name="Llamada de nub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945640"/>
                        </a:xfrm>
                        <a:prstGeom prst="cloudCallout">
                          <a:avLst/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2C517" w14:textId="77777777" w:rsidR="00455023" w:rsidRPr="00C94E44" w:rsidRDefault="00455023" w:rsidP="000949CD">
                            <w:pPr>
                              <w:rPr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2DDD4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Llamada de nube 16" o:spid="_x0000_s1029" type="#_x0000_t106" style="position:absolute;margin-left:53.45pt;margin-top:13.8pt;width:127.5pt;height:153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" adj="6300,24300" fillcolor="white [3201]" strokecolor="#205867 [1608]" strokeweight="2pt">
                <v:textbox>
                  <w:txbxContent>
                    <w:p w14:paraId="2592C517" w14:textId="77777777" w:rsidR="00455023" w:rsidRPr="00C94E44" w:rsidRDefault="00455023" w:rsidP="000949CD">
                      <w:pPr>
                        <w:rPr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D0C179" w14:textId="39BE673F" w:rsidR="00D7405C" w:rsidRDefault="00340D7A" w:rsidP="00D7405C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FB8A18" wp14:editId="4C179D22">
                <wp:simplePos x="0" y="0"/>
                <wp:positionH relativeFrom="column">
                  <wp:posOffset>1640840</wp:posOffset>
                </wp:positionH>
                <wp:positionV relativeFrom="paragraph">
                  <wp:posOffset>13335</wp:posOffset>
                </wp:positionV>
                <wp:extent cx="381000" cy="590550"/>
                <wp:effectExtent l="19050" t="0" r="19050" b="0"/>
                <wp:wrapNone/>
                <wp:docPr id="12" name="Multiplic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590550"/>
                        </a:xfrm>
                        <a:prstGeom prst="mathMultiply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4BE60" id="Multiplicar 12" o:spid="_x0000_s1026" style="position:absolute;margin-left:129.2pt;margin-top:1.05pt;width:30pt;height:46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1000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" path="m53857,166126r75300,-48581l190500,212627r61343,-95082l327143,166126,243821,295275r83322,129149l251843,473005,190500,377923r-61343,95082l53857,424424,137179,295275,53857,166126xe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53857,166126;129157,117545;190500,212627;251843,117545;327143,166126;243821,295275;327143,424424;251843,473005;190500,377923;129157,473005;53857,424424;137179,295275;53857,166126" o:connectangles="0,0,0,0,0,0,0,0,0,0,0,0,0"/>
              </v:shape>
            </w:pict>
          </mc:Fallback>
        </mc:AlternateContent>
      </w: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CD9A11B" wp14:editId="7657B155">
                <wp:simplePos x="0" y="0"/>
                <wp:positionH relativeFrom="column">
                  <wp:posOffset>1009650</wp:posOffset>
                </wp:positionH>
                <wp:positionV relativeFrom="paragraph">
                  <wp:posOffset>10160</wp:posOffset>
                </wp:positionV>
                <wp:extent cx="323850" cy="361950"/>
                <wp:effectExtent l="0" t="0" r="0" b="0"/>
                <wp:wrapNone/>
                <wp:docPr id="8" name="Má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6195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0F17F" id="Más 8" o:spid="_x0000_s1026" style="position:absolute;margin-left:79.5pt;margin-top:.8pt;width:25.5pt;height:2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" path="m42926,142890r80914,l123840,47976r76170,l200010,142890r80914,l280924,219060r-80914,l200010,313974r-76170,l123840,219060r-80914,l42926,142890xe" fillcolor="#c0504d [3205]" strokecolor="#622423 [1605]" strokeweight="2pt">
                <v:path arrowok="t" o:connecttype="custom" o:connectlocs="42926,142890;123840,142890;123840,47976;200010,47976;200010,142890;280924,142890;280924,219060;200010,219060;200010,313974;123840,313974;123840,219060;42926,219060;42926,142890" o:connectangles="0,0,0,0,0,0,0,0,0,0,0,0,0"/>
              </v:shape>
            </w:pict>
          </mc:Fallback>
        </mc:AlternateContent>
      </w:r>
    </w:p>
    <w:p w14:paraId="639AE099" w14:textId="7F1DB3B6" w:rsidR="00D7405C" w:rsidRDefault="00D7405C" w:rsidP="00D7405C">
      <w:pPr>
        <w:rPr>
          <w:rFonts w:cs="Times New Roman"/>
          <w:b/>
          <w:u w:val="single"/>
        </w:rPr>
      </w:pPr>
    </w:p>
    <w:p w14:paraId="47A73CC7" w14:textId="20C44E1F" w:rsidR="00D7405C" w:rsidRDefault="00340D7A" w:rsidP="00D7405C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C6832B" wp14:editId="34D7939B">
                <wp:simplePos x="0" y="0"/>
                <wp:positionH relativeFrom="column">
                  <wp:posOffset>1613535</wp:posOffset>
                </wp:positionH>
                <wp:positionV relativeFrom="paragraph">
                  <wp:posOffset>116205</wp:posOffset>
                </wp:positionV>
                <wp:extent cx="419100" cy="552450"/>
                <wp:effectExtent l="0" t="0" r="0" b="0"/>
                <wp:wrapNone/>
                <wp:docPr id="9" name="Meno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55245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388AC" id="Menos 9" o:spid="_x0000_s1026" style="position:absolute;margin-left:127.05pt;margin-top:9.15pt;width:33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" path="m55552,211257r307996,l363548,341193r-307996,l55552,211257xe" fillcolor="#4f81bd [3204]" strokecolor="#243f60 [1604]" strokeweight="2pt">
                <v:path arrowok="t" o:connecttype="custom" o:connectlocs="55552,211257;363548,211257;363548,341193;55552,341193;55552,211257" o:connectangles="0,0,0,0,0"/>
              </v:shape>
            </w:pict>
          </mc:Fallback>
        </mc:AlternateContent>
      </w:r>
    </w:p>
    <w:p w14:paraId="75D37282" w14:textId="3AAAB2AC" w:rsidR="00D7405C" w:rsidRDefault="00340D7A" w:rsidP="00D7405C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9C708" wp14:editId="1405913C">
                <wp:simplePos x="0" y="0"/>
                <wp:positionH relativeFrom="column">
                  <wp:posOffset>876300</wp:posOffset>
                </wp:positionH>
                <wp:positionV relativeFrom="paragraph">
                  <wp:posOffset>6350</wp:posOffset>
                </wp:positionV>
                <wp:extent cx="381000" cy="438150"/>
                <wp:effectExtent l="0" t="0" r="19050" b="0"/>
                <wp:wrapNone/>
                <wp:docPr id="15" name="Igual qu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38150"/>
                        </a:xfrm>
                        <a:prstGeom prst="mathEqual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91533" id="Igual que 15" o:spid="_x0000_s1026" style="position:absolute;margin-left:69pt;margin-top:.5pt;width:30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100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" path="m50502,90259r279996,l330498,193312r-279996,l50502,90259xm50502,244838r279996,l330498,347891r-279996,l50502,244838xe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path arrowok="t" o:connecttype="custom" o:connectlocs="50502,90259;330498,90259;330498,193312;50502,193312;50502,90259;50502,244838;330498,244838;330498,347891;50502,347891;50502,244838" o:connectangles="0,0,0,0,0,0,0,0,0,0"/>
              </v:shape>
            </w:pict>
          </mc:Fallback>
        </mc:AlternateContent>
      </w:r>
    </w:p>
    <w:p w14:paraId="09092A2B" w14:textId="07130639" w:rsidR="00D7405C" w:rsidRDefault="00D7405C" w:rsidP="000949CD">
      <w:pPr>
        <w:tabs>
          <w:tab w:val="left" w:pos="1882"/>
        </w:tabs>
        <w:rPr>
          <w:rFonts w:cs="Times New Roman"/>
          <w:b/>
          <w:u w:val="single"/>
        </w:rPr>
      </w:pPr>
    </w:p>
    <w:p w14:paraId="3FA36E11" w14:textId="2A886199" w:rsidR="00D7405C" w:rsidRDefault="00340D7A" w:rsidP="00D7405C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03D1E5" wp14:editId="791C1F44">
                <wp:simplePos x="0" y="0"/>
                <wp:positionH relativeFrom="column">
                  <wp:posOffset>1268095</wp:posOffset>
                </wp:positionH>
                <wp:positionV relativeFrom="paragraph">
                  <wp:posOffset>90170</wp:posOffset>
                </wp:positionV>
                <wp:extent cx="400050" cy="419100"/>
                <wp:effectExtent l="0" t="0" r="0" b="0"/>
                <wp:wrapNone/>
                <wp:docPr id="13" name="Divisió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19100"/>
                        </a:xfrm>
                        <a:prstGeom prst="mathDivid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B1603" id="División 13" o:spid="_x0000_s1026" style="position:absolute;margin-left:99.85pt;margin-top:7.1pt;width:31.5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0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" path="m200025,49412v27220,,49286,22066,49286,49286c249311,125918,227245,147984,200025,147984v-27220,,-49286,-22066,-49286,-49286c150739,71478,172805,49412,200025,49412xm200025,369688v-27220,,-49286,-22066,-49286,-49286c150739,293182,172805,271116,200025,271116v27220,,49286,22066,49286,49286c249311,347622,227245,369688,200025,369688xm53027,160264r293996,l347023,258836r-293996,l53027,160264xe" fillcolor="#8064a2 [3207]" strokecolor="#3f3151 [1607]" strokeweight="2pt">
                <v:path arrowok="t" o:connecttype="custom" o:connectlocs="200025,49412;249311,98698;200025,147984;150739,98698;200025,49412;200025,369688;150739,320402;200025,271116;249311,320402;200025,369688;53027,160264;347023,160264;347023,258836;53027,258836;53027,160264" o:connectangles="0,0,0,0,0,0,0,0,0,0,0,0,0,0,0"/>
              </v:shape>
            </w:pict>
          </mc:Fallback>
        </mc:AlternateContent>
      </w:r>
    </w:p>
    <w:p w14:paraId="7BC24FB9" w14:textId="1D45FB3E" w:rsidR="00D7405C" w:rsidRDefault="00D7405C" w:rsidP="00D7405C">
      <w:pPr>
        <w:rPr>
          <w:rFonts w:cs="Times New Roman"/>
          <w:b/>
          <w:u w:val="single"/>
        </w:rPr>
      </w:pPr>
    </w:p>
    <w:p w14:paraId="68796C55" w14:textId="2C1EB650" w:rsidR="00D7405C" w:rsidRDefault="00D7405C" w:rsidP="00D7405C">
      <w:pPr>
        <w:rPr>
          <w:rFonts w:cs="Times New Roman"/>
          <w:b/>
          <w:u w:val="single"/>
        </w:rPr>
      </w:pPr>
    </w:p>
    <w:p w14:paraId="153DEA19" w14:textId="243FCB23" w:rsidR="00D7405C" w:rsidRDefault="00340D7A" w:rsidP="00D7405C">
      <w:pPr>
        <w:rPr>
          <w:rFonts w:cs="Times New Roman"/>
          <w:b/>
          <w:u w:val="single"/>
        </w:rPr>
      </w:pPr>
      <w:r w:rsidRPr="00340D7A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anchor distT="0" distB="0" distL="114300" distR="114300" simplePos="0" relativeHeight="251664384" behindDoc="0" locked="0" layoutInCell="1" allowOverlap="1" wp14:anchorId="404D58BE" wp14:editId="1E5DB7C5">
            <wp:simplePos x="0" y="0"/>
            <wp:positionH relativeFrom="column">
              <wp:posOffset>6877050</wp:posOffset>
            </wp:positionH>
            <wp:positionV relativeFrom="paragraph">
              <wp:posOffset>156210</wp:posOffset>
            </wp:positionV>
            <wp:extent cx="2066925" cy="2124075"/>
            <wp:effectExtent l="0" t="0" r="9525" b="9525"/>
            <wp:wrapNone/>
            <wp:docPr id="3" name="Imagen 3" descr="j0232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23213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4A862C" w14:textId="32B3498D" w:rsidR="00D7405C" w:rsidRDefault="00D7405C" w:rsidP="00D7405C">
      <w:pPr>
        <w:rPr>
          <w:rFonts w:cs="Times New Roman"/>
          <w:b/>
          <w:u w:val="single"/>
        </w:rPr>
      </w:pPr>
    </w:p>
    <w:p w14:paraId="5D09E53A" w14:textId="33256041" w:rsidR="00D7405C" w:rsidRDefault="00DA48F6" w:rsidP="00D7405C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EB535A" wp14:editId="444A7400">
                <wp:simplePos x="0" y="0"/>
                <wp:positionH relativeFrom="column">
                  <wp:posOffset>2579370</wp:posOffset>
                </wp:positionH>
                <wp:positionV relativeFrom="paragraph">
                  <wp:posOffset>8890</wp:posOffset>
                </wp:positionV>
                <wp:extent cx="4391025" cy="104775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5E193E" w14:textId="4794FD18" w:rsidR="00455023" w:rsidRPr="00340D7A" w:rsidRDefault="00455023" w:rsidP="00D7405C">
                            <w:pPr>
                              <w:jc w:val="center"/>
                              <w:rPr>
                                <w:rFonts w:ascii="Bauhaus 93" w:hAnsi="Bauhaus 93"/>
                                <w:noProof/>
                                <w:color w:val="FFC000"/>
                                <w:sz w:val="340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auhaus 93" w:hAnsi="Bauhaus 93"/>
                                <w:bCs/>
                                <w:color w:val="FFC000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GESTIÓN</w:t>
                            </w:r>
                            <w:r>
                              <w:rPr>
                                <w:rFonts w:ascii="Bauhaus 93" w:hAnsi="Bauhaus 93"/>
                                <w:bCs/>
                                <w:color w:val="FFC000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</w:t>
                            </w:r>
                            <w:r w:rsidR="00DA48F6">
                              <w:rPr>
                                <w:rFonts w:ascii="Bauhaus 93" w:hAnsi="Bauhaus 93"/>
                                <w:bCs/>
                                <w:color w:val="FFC000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B535A" id="Cuadro de texto 5" o:spid="_x0000_s1030" type="#_x0000_t202" style="position:absolute;margin-left:203.1pt;margin-top:.7pt;width:345.75pt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" filled="f" stroked="f">
                <v:textbox>
                  <w:txbxContent>
                    <w:p w14:paraId="2C5E193E" w14:textId="4794FD18" w:rsidR="00455023" w:rsidRPr="00340D7A" w:rsidRDefault="00455023" w:rsidP="00D7405C">
                      <w:pPr>
                        <w:jc w:val="center"/>
                        <w:rPr>
                          <w:rFonts w:ascii="Bauhaus 93" w:hAnsi="Bauhaus 93"/>
                          <w:noProof/>
                          <w:color w:val="FFC000"/>
                          <w:sz w:val="340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auhaus 93" w:hAnsi="Bauhaus 93"/>
                          <w:bCs/>
                          <w:color w:val="FFC000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GESTIÓN</w:t>
                      </w:r>
                      <w:r>
                        <w:rPr>
                          <w:rFonts w:ascii="Bauhaus 93" w:hAnsi="Bauhaus 93"/>
                          <w:bCs/>
                          <w:color w:val="FFC000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 </w:t>
                      </w:r>
                      <w:r w:rsidR="00DA48F6">
                        <w:rPr>
                          <w:rFonts w:ascii="Bauhaus 93" w:hAnsi="Bauhaus 93"/>
                          <w:bCs/>
                          <w:color w:val="FFC000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 w:rsidR="000949CD">
        <w:rPr>
          <w:noProof/>
          <w:lang w:eastAsia="es-BO" w:bidi="ar-SA"/>
        </w:rPr>
        <w:drawing>
          <wp:anchor distT="0" distB="0" distL="114300" distR="114300" simplePos="0" relativeHeight="251656192" behindDoc="0" locked="0" layoutInCell="1" allowOverlap="1" wp14:anchorId="49D8FCD6" wp14:editId="311ECF76">
            <wp:simplePos x="0" y="0"/>
            <wp:positionH relativeFrom="column">
              <wp:posOffset>71120</wp:posOffset>
            </wp:positionH>
            <wp:positionV relativeFrom="paragraph">
              <wp:posOffset>90805</wp:posOffset>
            </wp:positionV>
            <wp:extent cx="1847850" cy="1828800"/>
            <wp:effectExtent l="0" t="0" r="0" b="0"/>
            <wp:wrapNone/>
            <wp:docPr id="1" name="Imagen 1" descr="j0232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j023298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ABD875" w14:textId="7D9408DF" w:rsidR="00D7405C" w:rsidRDefault="00D7405C" w:rsidP="00D7405C">
      <w:pPr>
        <w:rPr>
          <w:rFonts w:cs="Times New Roman"/>
          <w:b/>
          <w:u w:val="single"/>
        </w:rPr>
      </w:pPr>
    </w:p>
    <w:p w14:paraId="5E9BF10B" w14:textId="7CDC67F3" w:rsidR="00D7405C" w:rsidRDefault="00D7405C" w:rsidP="00D7405C">
      <w:pPr>
        <w:rPr>
          <w:rFonts w:cs="Times New Roman"/>
          <w:b/>
          <w:u w:val="single"/>
        </w:rPr>
      </w:pPr>
    </w:p>
    <w:p w14:paraId="1F7B2C75" w14:textId="13903342" w:rsidR="00D7405C" w:rsidRDefault="00D7405C" w:rsidP="00D7405C">
      <w:pPr>
        <w:rPr>
          <w:rFonts w:cs="Times New Roman"/>
          <w:b/>
          <w:u w:val="single"/>
        </w:rPr>
      </w:pPr>
    </w:p>
    <w:p w14:paraId="536548D6" w14:textId="79475643" w:rsidR="00D7405C" w:rsidRDefault="00D7405C" w:rsidP="00D7405C">
      <w:pPr>
        <w:rPr>
          <w:rFonts w:cs="Times New Roman"/>
          <w:b/>
          <w:u w:val="single"/>
        </w:rPr>
      </w:pPr>
    </w:p>
    <w:p w14:paraId="6FA82CC1" w14:textId="64BF2373" w:rsidR="00D7405C" w:rsidRDefault="00340D7A" w:rsidP="00D7405C">
      <w:pPr>
        <w:rPr>
          <w:rFonts w:cs="Times New Roman"/>
          <w:b/>
          <w:u w:val="single"/>
        </w:rPr>
      </w:pPr>
      <w:r w:rsidRPr="00685B42"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738E9A" wp14:editId="2B4F820E">
                <wp:simplePos x="0" y="0"/>
                <wp:positionH relativeFrom="column">
                  <wp:posOffset>2940685</wp:posOffset>
                </wp:positionH>
                <wp:positionV relativeFrom="paragraph">
                  <wp:posOffset>81915</wp:posOffset>
                </wp:positionV>
                <wp:extent cx="3429000" cy="800100"/>
                <wp:effectExtent l="0" t="0" r="0" b="0"/>
                <wp:wrapNone/>
                <wp:docPr id="4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DDD989A" w14:textId="77777777" w:rsidR="00455023" w:rsidRPr="00EF53FB" w:rsidRDefault="00455023" w:rsidP="00D7405C">
                            <w:pPr>
                              <w:pStyle w:val="Ttulo1"/>
                              <w:jc w:val="center"/>
                              <w:rPr>
                                <w:rFonts w:ascii="Times" w:hAnsi="Times"/>
                                <w:color w:val="000000" w:themeColor="text1"/>
                                <w:sz w:val="24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3FB">
                              <w:rPr>
                                <w:rFonts w:ascii="Times" w:hAnsi="Times"/>
                                <w:color w:val="000000" w:themeColor="text1"/>
                                <w:sz w:val="24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Equipo Pedagógico Editorial Nueva Generación</w:t>
                            </w:r>
                          </w:p>
                          <w:p w14:paraId="29340CC3" w14:textId="77777777" w:rsidR="00455023" w:rsidRPr="00EF53FB" w:rsidRDefault="00455023" w:rsidP="00D7405C">
                            <w:pPr>
                              <w:jc w:val="center"/>
                            </w:pPr>
                            <w:r>
                              <w:t>Prof. Ana María Vargas Castro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38E9A" id="6 Cuadro de texto" o:spid="_x0000_s1031" type="#_x0000_t202" style="position:absolute;margin-left:231.55pt;margin-top:6.45pt;width:270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" filled="f" stroked="f">
                <v:textbox>
                  <w:txbxContent>
                    <w:p w14:paraId="2DDD989A" w14:textId="77777777" w:rsidR="00455023" w:rsidRPr="00EF53FB" w:rsidRDefault="00455023" w:rsidP="00D7405C">
                      <w:pPr>
                        <w:pStyle w:val="Ttulo1"/>
                        <w:jc w:val="center"/>
                        <w:rPr>
                          <w:rFonts w:ascii="Times" w:hAnsi="Times"/>
                          <w:color w:val="000000" w:themeColor="text1"/>
                          <w:sz w:val="24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53FB">
                        <w:rPr>
                          <w:rFonts w:ascii="Times" w:hAnsi="Times"/>
                          <w:color w:val="000000" w:themeColor="text1"/>
                          <w:sz w:val="24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Equipo Pedagógico Editorial Nueva Generación</w:t>
                      </w:r>
                    </w:p>
                    <w:p w14:paraId="29340CC3" w14:textId="77777777" w:rsidR="00455023" w:rsidRPr="00EF53FB" w:rsidRDefault="00455023" w:rsidP="00D7405C">
                      <w:pPr>
                        <w:jc w:val="center"/>
                      </w:pPr>
                      <w:r>
                        <w:t>Prof. Ana María Vargas Castro</w:t>
                      </w:r>
                    </w:p>
                  </w:txbxContent>
                </v:textbox>
              </v:shape>
            </w:pict>
          </mc:Fallback>
        </mc:AlternateContent>
      </w:r>
    </w:p>
    <w:p w14:paraId="21C9E159" w14:textId="77777777" w:rsidR="00D7405C" w:rsidRDefault="00D7405C" w:rsidP="00D7405C">
      <w:pPr>
        <w:rPr>
          <w:rFonts w:cs="Times New Roman"/>
          <w:b/>
          <w:u w:val="single"/>
        </w:rPr>
      </w:pPr>
    </w:p>
    <w:p w14:paraId="58D6E946" w14:textId="076D91DD" w:rsidR="00D7405C" w:rsidRDefault="00D7405C" w:rsidP="00D7405C">
      <w:pPr>
        <w:rPr>
          <w:rFonts w:cs="Times New Roman"/>
          <w:b/>
          <w:u w:val="single"/>
        </w:rPr>
      </w:pPr>
    </w:p>
    <w:p w14:paraId="47C00962" w14:textId="77777777" w:rsidR="00D7405C" w:rsidRDefault="00D7405C" w:rsidP="00D7405C">
      <w:pPr>
        <w:rPr>
          <w:rFonts w:cs="Times New Roman"/>
          <w:b/>
          <w:u w:val="single"/>
        </w:rPr>
      </w:pPr>
    </w:p>
    <w:p w14:paraId="2B656535" w14:textId="77777777" w:rsidR="000949CD" w:rsidRDefault="000949CD" w:rsidP="00D7405C">
      <w:pPr>
        <w:spacing w:line="360" w:lineRule="auto"/>
      </w:pPr>
    </w:p>
    <w:p w14:paraId="2457CBC2" w14:textId="77777777" w:rsidR="0079256B" w:rsidRDefault="0079256B" w:rsidP="00E31F11">
      <w:pPr>
        <w:spacing w:line="360" w:lineRule="auto"/>
        <w:jc w:val="center"/>
        <w:rPr>
          <w:b/>
          <w:sz w:val="48"/>
          <w:szCs w:val="48"/>
          <w:u w:val="single"/>
        </w:rPr>
      </w:pPr>
    </w:p>
    <w:p w14:paraId="6EEED9F3" w14:textId="0E2B0B29" w:rsidR="002B5684" w:rsidRPr="00823947" w:rsidRDefault="00F605BF" w:rsidP="00E31F11">
      <w:pPr>
        <w:spacing w:line="360" w:lineRule="auto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PLAN ANUAL TR</w:t>
      </w:r>
      <w:r w:rsidR="002B5684">
        <w:rPr>
          <w:b/>
          <w:sz w:val="48"/>
          <w:szCs w:val="48"/>
          <w:u w:val="single"/>
        </w:rPr>
        <w:t>IMESTRALIZADO</w:t>
      </w:r>
    </w:p>
    <w:p w14:paraId="22D977D0" w14:textId="77777777" w:rsidR="00E31F11" w:rsidRPr="00E67946" w:rsidRDefault="00E31F11" w:rsidP="00E31F11">
      <w:pPr>
        <w:rPr>
          <w:rFonts w:ascii="Arial" w:hAnsi="Arial" w:cs="Arial"/>
          <w:b/>
          <w:bCs/>
          <w:i/>
          <w:iCs/>
          <w:color w:val="000000"/>
        </w:rPr>
      </w:pPr>
    </w:p>
    <w:p w14:paraId="0BD628CD" w14:textId="77777777" w:rsidR="00E31F11" w:rsidRPr="00E67946" w:rsidRDefault="00E31F11" w:rsidP="0023486F">
      <w:pPr>
        <w:pStyle w:val="Prrafodelista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b/>
          <w:bCs/>
          <w:color w:val="000000"/>
        </w:rPr>
      </w:pPr>
      <w:r w:rsidRPr="00E67946">
        <w:rPr>
          <w:rFonts w:ascii="Arial" w:hAnsi="Arial" w:cs="Arial"/>
          <w:b/>
          <w:bCs/>
          <w:i/>
          <w:iCs/>
          <w:color w:val="000000"/>
        </w:rPr>
        <w:t>DATOS REFERENCIALES</w:t>
      </w:r>
      <w:r w:rsidRPr="00E67946">
        <w:rPr>
          <w:rFonts w:ascii="Arial" w:hAnsi="Arial" w:cs="Arial"/>
          <w:b/>
          <w:bCs/>
          <w:color w:val="000000"/>
        </w:rPr>
        <w:t xml:space="preserve">: </w:t>
      </w:r>
    </w:p>
    <w:p w14:paraId="31E809D4" w14:textId="77777777" w:rsidR="00E31F11" w:rsidRPr="00E67946" w:rsidRDefault="00E31F11" w:rsidP="00E31F11">
      <w:pPr>
        <w:pStyle w:val="Prrafodelista"/>
        <w:spacing w:after="0" w:line="240" w:lineRule="auto"/>
        <w:contextualSpacing w:val="0"/>
        <w:rPr>
          <w:rFonts w:ascii="Arial" w:hAnsi="Arial" w:cs="Arial"/>
          <w:b/>
          <w:bCs/>
          <w:color w:val="00000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085"/>
        <w:gridCol w:w="9923"/>
      </w:tblGrid>
      <w:tr w:rsidR="00E31F11" w:rsidRPr="00E67946" w14:paraId="3E9F528E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2DCDDD30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DISTRITO EDUCATIVO: </w:t>
            </w:r>
          </w:p>
        </w:tc>
        <w:tc>
          <w:tcPr>
            <w:tcW w:w="9923" w:type="dxa"/>
            <w:shd w:val="clear" w:color="auto" w:fill="auto"/>
          </w:tcPr>
          <w:p w14:paraId="4DAB45BD" w14:textId="0A828682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31F11" w:rsidRPr="00E67946" w14:paraId="46997814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012EE4D6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RED: </w:t>
            </w:r>
          </w:p>
        </w:tc>
        <w:tc>
          <w:tcPr>
            <w:tcW w:w="9923" w:type="dxa"/>
            <w:shd w:val="clear" w:color="auto" w:fill="auto"/>
          </w:tcPr>
          <w:p w14:paraId="7F0D91A6" w14:textId="21B73A6C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31F11" w:rsidRPr="00E67946" w14:paraId="7D411233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08A07681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UNIDAD EDUCATIVA: </w:t>
            </w:r>
          </w:p>
        </w:tc>
        <w:tc>
          <w:tcPr>
            <w:tcW w:w="9923" w:type="dxa"/>
            <w:shd w:val="clear" w:color="auto" w:fill="auto"/>
          </w:tcPr>
          <w:p w14:paraId="0EEEE12C" w14:textId="1E9EAAE9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31F11" w:rsidRPr="00E67946" w14:paraId="45115044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446417BA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NIVEL: </w:t>
            </w:r>
          </w:p>
        </w:tc>
        <w:tc>
          <w:tcPr>
            <w:tcW w:w="9923" w:type="dxa"/>
            <w:shd w:val="clear" w:color="auto" w:fill="auto"/>
          </w:tcPr>
          <w:p w14:paraId="4EEF154F" w14:textId="77777777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Educación Primaria Comunitaria Vocacional </w:t>
            </w:r>
          </w:p>
        </w:tc>
      </w:tr>
      <w:tr w:rsidR="00E31F11" w:rsidRPr="00E67946" w14:paraId="2BE44FDA" w14:textId="77777777" w:rsidTr="00E5513F">
        <w:trPr>
          <w:trHeight w:val="102"/>
        </w:trPr>
        <w:tc>
          <w:tcPr>
            <w:tcW w:w="3085" w:type="dxa"/>
            <w:shd w:val="clear" w:color="auto" w:fill="auto"/>
          </w:tcPr>
          <w:p w14:paraId="44410F01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AÑO DE ESCOLARIDAD:</w:t>
            </w:r>
          </w:p>
        </w:tc>
        <w:tc>
          <w:tcPr>
            <w:tcW w:w="9923" w:type="dxa"/>
            <w:shd w:val="clear" w:color="auto" w:fill="auto"/>
          </w:tcPr>
          <w:p w14:paraId="0EE96C16" w14:textId="73EB7BD8" w:rsidR="00E31F11" w:rsidRPr="00E67946" w:rsidRDefault="009F1022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Sexto</w:t>
            </w:r>
          </w:p>
        </w:tc>
      </w:tr>
      <w:tr w:rsidR="00E31F11" w:rsidRPr="00E67946" w14:paraId="25155C2C" w14:textId="77777777" w:rsidTr="00E5513F">
        <w:trPr>
          <w:trHeight w:val="102"/>
        </w:trPr>
        <w:tc>
          <w:tcPr>
            <w:tcW w:w="3085" w:type="dxa"/>
            <w:shd w:val="clear" w:color="auto" w:fill="auto"/>
          </w:tcPr>
          <w:p w14:paraId="70D81916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CAMPOS:</w:t>
            </w:r>
          </w:p>
        </w:tc>
        <w:tc>
          <w:tcPr>
            <w:tcW w:w="9923" w:type="dxa"/>
            <w:shd w:val="clear" w:color="auto" w:fill="auto"/>
          </w:tcPr>
          <w:p w14:paraId="2D47585B" w14:textId="77777777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Comunidad y Sociedad; Ciencia,  Tecnología y Producción; Vida, Tierra y Territorio; Cosmos y Pensamiento.</w:t>
            </w:r>
          </w:p>
        </w:tc>
      </w:tr>
      <w:tr w:rsidR="00E31F11" w:rsidRPr="00E67946" w14:paraId="341ED12E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3F7DD7E8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ÁREAS:</w:t>
            </w:r>
          </w:p>
        </w:tc>
        <w:tc>
          <w:tcPr>
            <w:tcW w:w="9923" w:type="dxa"/>
            <w:shd w:val="clear" w:color="auto" w:fill="auto"/>
          </w:tcPr>
          <w:p w14:paraId="59D0A38A" w14:textId="77777777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Comunicación y Lenguajes, Ciencias Sociales, Artes Plásticas y Visuales, Matemática, Ciencias Naturales, Valores Espiritualidad y Religiones, Educación Física, Educación Musical, Técnica y tecnología</w:t>
            </w:r>
          </w:p>
        </w:tc>
      </w:tr>
      <w:tr w:rsidR="00E31F11" w:rsidRPr="00E67946" w14:paraId="3E12236D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1D4BA8B5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DOCENTES: </w:t>
            </w:r>
          </w:p>
        </w:tc>
        <w:tc>
          <w:tcPr>
            <w:tcW w:w="9923" w:type="dxa"/>
            <w:shd w:val="clear" w:color="auto" w:fill="auto"/>
          </w:tcPr>
          <w:p w14:paraId="2453CDFD" w14:textId="480F80DD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31F11" w:rsidRPr="00E67946" w14:paraId="037C86D2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58E5CF22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DIRECTOR DE U. E.</w:t>
            </w:r>
          </w:p>
        </w:tc>
        <w:tc>
          <w:tcPr>
            <w:tcW w:w="9923" w:type="dxa"/>
            <w:shd w:val="clear" w:color="auto" w:fill="auto"/>
          </w:tcPr>
          <w:p w14:paraId="03483095" w14:textId="2D21511C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31F11" w:rsidRPr="00E67946" w14:paraId="1EC35F14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5B4CCCBA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GESTIÓN ESCOLAR:</w:t>
            </w:r>
          </w:p>
        </w:tc>
        <w:tc>
          <w:tcPr>
            <w:tcW w:w="9923" w:type="dxa"/>
            <w:shd w:val="clear" w:color="auto" w:fill="auto"/>
          </w:tcPr>
          <w:p w14:paraId="2C56F35F" w14:textId="516EF99D" w:rsidR="00E31F11" w:rsidRPr="00E67946" w:rsidRDefault="00DA48F6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2025</w:t>
            </w:r>
          </w:p>
        </w:tc>
      </w:tr>
    </w:tbl>
    <w:p w14:paraId="48233464" w14:textId="77777777" w:rsidR="00E31F11" w:rsidRPr="00E67946" w:rsidRDefault="00E31F11" w:rsidP="00E31F11">
      <w:pPr>
        <w:pStyle w:val="Sinespaciado"/>
        <w:tabs>
          <w:tab w:val="left" w:pos="11907"/>
        </w:tabs>
        <w:rPr>
          <w:rFonts w:ascii="Arial" w:hAnsi="Arial" w:cs="Arial"/>
          <w:b/>
          <w:bCs/>
        </w:rPr>
      </w:pPr>
      <w:r w:rsidRPr="00E67946">
        <w:rPr>
          <w:rFonts w:ascii="Arial" w:eastAsia="Times New Roman" w:hAnsi="Arial" w:cs="Arial"/>
          <w:lang w:val="es-ES" w:eastAsia="es-ES"/>
        </w:rPr>
        <w:br w:type="textWrapping" w:clear="all"/>
      </w:r>
    </w:p>
    <w:p w14:paraId="099DCE07" w14:textId="0510E573" w:rsidR="00E31F11" w:rsidRPr="00F605BF" w:rsidRDefault="00EC4E63" w:rsidP="00544924">
      <w:pPr>
        <w:pStyle w:val="Prrafodelista"/>
        <w:numPr>
          <w:ilvl w:val="0"/>
          <w:numId w:val="2"/>
        </w:numPr>
        <w:spacing w:after="0" w:line="259" w:lineRule="auto"/>
        <w:jc w:val="both"/>
        <w:rPr>
          <w:rFonts w:ascii="Arial" w:hAnsi="Arial" w:cs="Arial"/>
          <w:b/>
          <w:bCs/>
          <w:smallCaps/>
          <w:sz w:val="24"/>
          <w:szCs w:val="24"/>
        </w:rPr>
      </w:pPr>
      <w:r w:rsidRPr="00F605BF">
        <w:rPr>
          <w:rFonts w:ascii="Arial" w:hAnsi="Arial" w:cs="Arial"/>
          <w:b/>
          <w:color w:val="000000"/>
          <w:sz w:val="24"/>
          <w:szCs w:val="24"/>
        </w:rPr>
        <w:t>ORGANIZACIÓN DE CONTENIDOS:</w:t>
      </w:r>
    </w:p>
    <w:p w14:paraId="6ADA72A5" w14:textId="77777777" w:rsidR="007D7C59" w:rsidRPr="00C277FF" w:rsidRDefault="007D7C59" w:rsidP="007D7C59">
      <w:pPr>
        <w:pStyle w:val="Sinespaciado"/>
        <w:tabs>
          <w:tab w:val="left" w:pos="11907"/>
        </w:tabs>
        <w:rPr>
          <w:rFonts w:ascii="Arial" w:hAnsi="Arial" w:cs="Arial"/>
          <w:b/>
          <w:bCs/>
          <w:szCs w:val="24"/>
        </w:rPr>
      </w:pPr>
    </w:p>
    <w:tbl>
      <w:tblPr>
        <w:tblStyle w:val="Tablaconcuadrcula"/>
        <w:tblpPr w:leftFromText="141" w:rightFromText="141" w:vertAnchor="text" w:horzAnchor="margin" w:tblpY="208"/>
        <w:tblW w:w="14318" w:type="dxa"/>
        <w:tblLook w:val="04A0" w:firstRow="1" w:lastRow="0" w:firstColumn="1" w:lastColumn="0" w:noHBand="0" w:noVBand="1"/>
      </w:tblPr>
      <w:tblGrid>
        <w:gridCol w:w="2552"/>
        <w:gridCol w:w="1276"/>
        <w:gridCol w:w="1134"/>
        <w:gridCol w:w="6379"/>
        <w:gridCol w:w="2977"/>
      </w:tblGrid>
      <w:tr w:rsidR="007D7C59" w14:paraId="29C00967" w14:textId="77777777" w:rsidTr="00751107">
        <w:tc>
          <w:tcPr>
            <w:tcW w:w="14318" w:type="dxa"/>
            <w:gridSpan w:val="5"/>
          </w:tcPr>
          <w:p w14:paraId="596D0353" w14:textId="77777777" w:rsidR="007D7C59" w:rsidRDefault="007D7C59" w:rsidP="00751107"/>
          <w:p w14:paraId="462569D5" w14:textId="77777777" w:rsidR="007D7C59" w:rsidRDefault="007D7C59" w:rsidP="007511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PROYECTO SOCIOCOMUNITARIO PRODUCTIVO (PSP)</w:t>
            </w:r>
            <w:r w:rsidRPr="00E67946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  </w:t>
            </w:r>
            <w:r>
              <w:rPr>
                <w:rFonts w:ascii="Arial" w:hAnsi="Arial" w:cs="Arial"/>
                <w:color w:val="000000"/>
                <w:highlight w:val="yellow"/>
              </w:rPr>
              <w:t>ESCRIBE</w:t>
            </w:r>
            <w:r w:rsidRPr="008B0B93">
              <w:rPr>
                <w:rFonts w:ascii="Arial" w:hAnsi="Arial" w:cs="Arial"/>
                <w:color w:val="000000"/>
                <w:highlight w:val="yellow"/>
              </w:rPr>
              <w:t xml:space="preserve"> EL TILULO</w:t>
            </w:r>
          </w:p>
          <w:p w14:paraId="2459F2B0" w14:textId="77777777" w:rsidR="007D7C59" w:rsidRDefault="007D7C59" w:rsidP="00751107"/>
        </w:tc>
      </w:tr>
      <w:tr w:rsidR="007D7C59" w14:paraId="4A830076" w14:textId="77777777" w:rsidTr="00751107">
        <w:tc>
          <w:tcPr>
            <w:tcW w:w="14318" w:type="dxa"/>
            <w:gridSpan w:val="5"/>
          </w:tcPr>
          <w:p w14:paraId="4735887D" w14:textId="77777777" w:rsidR="007D7C59" w:rsidRDefault="007D7C59" w:rsidP="00751107"/>
          <w:p w14:paraId="6BC1F59B" w14:textId="77777777" w:rsidR="007D7C59" w:rsidRDefault="007D7C59" w:rsidP="00751107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OBJETIVO HOLISTICO DEL NIVEL</w:t>
            </w:r>
          </w:p>
          <w:p w14:paraId="0AF81F1E" w14:textId="77777777" w:rsidR="007D7C59" w:rsidRPr="0041763F" w:rsidRDefault="007D7C59" w:rsidP="00751107">
            <w:pPr>
              <w:pStyle w:val="Default"/>
              <w:jc w:val="both"/>
              <w:rPr>
                <w:rFonts w:ascii="Arial" w:hAnsi="Arial" w:cs="Arial"/>
                <w:b/>
              </w:rPr>
            </w:pPr>
          </w:p>
          <w:p w14:paraId="6BCE7346" w14:textId="77777777" w:rsidR="007D7C59" w:rsidRDefault="007D7C59" w:rsidP="00751107">
            <w:pPr>
              <w:rPr>
                <w:rFonts w:ascii="Arial" w:eastAsiaTheme="minorHAnsi" w:hAnsi="Arial" w:cs="Arial"/>
                <w:kern w:val="0"/>
                <w:sz w:val="22"/>
                <w:szCs w:val="22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2"/>
                <w:szCs w:val="22"/>
                <w:lang w:eastAsia="en-US" w:bidi="ar-SA"/>
              </w:rPr>
              <w:t>Fortalecemos la práctica de valores sociocomunitarios y principios ético-morales, en el desarrollo del pensamiento crítico; lectura comprensiva, escritura creativa; el pensamiento lógico matemático, resolución de problemas; a través de la convivencia comunitaria biocéntrica; la sensibilidad en las manifestaciones culturales de arte, música, danza, deporte; el uso adecuado de las Tecnologías de Información y Comunicación, la exploración, experimentación e investigación para contribuir a la educación intracultural, intercultural y plurilingüe del Estado Plurinacional, en complementariedad, diálogo de saberes, conocimientos propios y universales.</w:t>
            </w:r>
          </w:p>
          <w:p w14:paraId="0B0A464A" w14:textId="77777777" w:rsidR="00EB0E7E" w:rsidRPr="00EB0E7E" w:rsidRDefault="00EB0E7E" w:rsidP="007511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29392A" w14:textId="77777777" w:rsidR="007D7C59" w:rsidRDefault="007D7C59" w:rsidP="00751107">
            <w:pPr>
              <w:ind w:left="34"/>
            </w:pPr>
          </w:p>
        </w:tc>
      </w:tr>
      <w:tr w:rsidR="007D7C59" w14:paraId="31D7B4CD" w14:textId="77777777" w:rsidTr="00751107">
        <w:tc>
          <w:tcPr>
            <w:tcW w:w="2552" w:type="dxa"/>
          </w:tcPr>
          <w:p w14:paraId="1EB5808B" w14:textId="77777777" w:rsidR="007D7C59" w:rsidRDefault="007D7C59" w:rsidP="00751107">
            <w:r>
              <w:lastRenderedPageBreak/>
              <w:t xml:space="preserve">   </w:t>
            </w:r>
          </w:p>
          <w:p w14:paraId="34110786" w14:textId="77777777" w:rsidR="007D7C59" w:rsidRDefault="007D7C59" w:rsidP="00751107">
            <w:r>
              <w:t xml:space="preserve">PERFIL DE </w:t>
            </w:r>
          </w:p>
          <w:p w14:paraId="0C5A6DE9" w14:textId="77777777" w:rsidR="007D7C59" w:rsidRDefault="007D7C59" w:rsidP="00751107">
            <w:r>
              <w:t xml:space="preserve">     SALIDA</w:t>
            </w:r>
          </w:p>
        </w:tc>
        <w:tc>
          <w:tcPr>
            <w:tcW w:w="1276" w:type="dxa"/>
          </w:tcPr>
          <w:p w14:paraId="0437290A" w14:textId="77777777" w:rsidR="007D7C59" w:rsidRDefault="007D7C59" w:rsidP="00751107"/>
          <w:p w14:paraId="532E0A3F" w14:textId="77777777" w:rsidR="007D7C59" w:rsidRDefault="007D7C59" w:rsidP="00751107">
            <w:r>
              <w:t>CAMPO</w:t>
            </w:r>
          </w:p>
        </w:tc>
        <w:tc>
          <w:tcPr>
            <w:tcW w:w="1134" w:type="dxa"/>
          </w:tcPr>
          <w:p w14:paraId="284BF3C5" w14:textId="77777777" w:rsidR="007D7C59" w:rsidRDefault="007D7C59" w:rsidP="00751107"/>
          <w:p w14:paraId="04D3A117" w14:textId="77777777" w:rsidR="007D7C59" w:rsidRDefault="007D7C59" w:rsidP="00751107">
            <w:r>
              <w:t>ÁREAS</w:t>
            </w:r>
          </w:p>
        </w:tc>
        <w:tc>
          <w:tcPr>
            <w:tcW w:w="6379" w:type="dxa"/>
          </w:tcPr>
          <w:p w14:paraId="45D79EA3" w14:textId="77777777" w:rsidR="007D7C59" w:rsidRDefault="007D7C59" w:rsidP="00751107">
            <w:r>
              <w:t xml:space="preserve"> </w:t>
            </w:r>
          </w:p>
          <w:p w14:paraId="7BED9E4A" w14:textId="77777777" w:rsidR="007D7C59" w:rsidRDefault="007D7C59" w:rsidP="00751107">
            <w:r>
              <w:t>CONTENIDOS  Y EJES ARTICULADORES    CB - CR</w:t>
            </w:r>
          </w:p>
        </w:tc>
        <w:tc>
          <w:tcPr>
            <w:tcW w:w="2977" w:type="dxa"/>
          </w:tcPr>
          <w:p w14:paraId="65DE7D3C" w14:textId="77777777" w:rsidR="007D7C59" w:rsidRPr="001426F5" w:rsidRDefault="007D7C59" w:rsidP="00751107">
            <w:pPr>
              <w:pStyle w:val="Ttulo2"/>
              <w:jc w:val="center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1426F5">
              <w:rPr>
                <w:rFonts w:ascii="Arial Narrow" w:hAnsi="Arial Narrow" w:cs="Arial"/>
                <w:color w:val="auto"/>
                <w:sz w:val="24"/>
                <w:szCs w:val="24"/>
              </w:rPr>
              <w:t xml:space="preserve">PROYECTO SOCIO </w:t>
            </w:r>
            <w:r>
              <w:rPr>
                <w:rFonts w:ascii="Arial Narrow" w:hAnsi="Arial Narrow" w:cs="Arial"/>
                <w:color w:val="auto"/>
                <w:sz w:val="24"/>
                <w:szCs w:val="24"/>
              </w:rPr>
              <w:t xml:space="preserve">  </w:t>
            </w:r>
            <w:r w:rsidRPr="001426F5">
              <w:rPr>
                <w:rFonts w:ascii="Arial Narrow" w:hAnsi="Arial Narrow" w:cs="Arial"/>
                <w:color w:val="auto"/>
                <w:sz w:val="24"/>
                <w:szCs w:val="24"/>
              </w:rPr>
              <w:t>PRODUCTIVO:</w:t>
            </w:r>
          </w:p>
          <w:p w14:paraId="2377467B" w14:textId="77777777" w:rsidR="007D7C59" w:rsidRDefault="007D7C59" w:rsidP="00751107">
            <w:r w:rsidRPr="001426F5">
              <w:rPr>
                <w:rFonts w:ascii="Arial" w:hAnsi="Arial" w:cs="Arial"/>
                <w:b/>
                <w:sz w:val="18"/>
                <w:szCs w:val="18"/>
              </w:rPr>
              <w:t xml:space="preserve">PROBLEMÁTICAS y/o ACTIVIDADES </w:t>
            </w:r>
            <w:r w:rsidRPr="001426F5">
              <w:rPr>
                <w:rFonts w:ascii="Arial" w:hAnsi="Arial" w:cs="Arial"/>
                <w:b/>
                <w:sz w:val="18"/>
                <w:szCs w:val="18"/>
                <w:u w:val="single"/>
              </w:rPr>
              <w:t>ESPECIFICAS DEL PLAN DE ACCIÓN</w:t>
            </w:r>
            <w:r w:rsidRPr="001426F5">
              <w:rPr>
                <w:rFonts w:ascii="Arial" w:hAnsi="Arial" w:cs="Arial"/>
                <w:b/>
                <w:sz w:val="18"/>
                <w:szCs w:val="18"/>
              </w:rPr>
              <w:t xml:space="preserve"> DEL PSP:</w:t>
            </w:r>
          </w:p>
        </w:tc>
      </w:tr>
      <w:tr w:rsidR="007D7C59" w14:paraId="46F8B917" w14:textId="77777777" w:rsidTr="00751107">
        <w:trPr>
          <w:trHeight w:val="247"/>
        </w:trPr>
        <w:tc>
          <w:tcPr>
            <w:tcW w:w="2552" w:type="dxa"/>
            <w:vMerge w:val="restart"/>
          </w:tcPr>
          <w:p w14:paraId="219CEEC7" w14:textId="3BA1D787" w:rsidR="00751107" w:rsidRPr="00EB0E7E" w:rsidRDefault="00751107" w:rsidP="00EB0E7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Practica principios y valores sociocomunitarios en la</w:t>
            </w:r>
            <w:r w:rsid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interrelación con los sistemas de vida, Cosmos y la Madre</w:t>
            </w:r>
            <w:r w:rsid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Tierra.</w:t>
            </w:r>
          </w:p>
          <w:p w14:paraId="1C0DEBB4" w14:textId="144E55EB" w:rsidR="00751107" w:rsidRPr="00EB0E7E" w:rsidRDefault="00751107" w:rsidP="00EB0E7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Reflexiona con sus pares sobre el respeto a las formas de</w:t>
            </w:r>
            <w:r w:rsid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expresión espiritual.</w:t>
            </w:r>
          </w:p>
          <w:p w14:paraId="01241773" w14:textId="48EC5D01" w:rsidR="00751107" w:rsidRPr="00EB0E7E" w:rsidRDefault="00751107" w:rsidP="00EB0E7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Reconoce normas, valores sociocomunitarios aplicados en</w:t>
            </w:r>
            <w:r w:rsid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la interrelación social.</w:t>
            </w:r>
          </w:p>
          <w:p w14:paraId="60A450EC" w14:textId="77777777" w:rsidR="00751107" w:rsidRPr="00EB0E7E" w:rsidRDefault="00751107" w:rsidP="00EB0E7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Investiga sobre las manifestaciones simbólicas utilizadas en</w:t>
            </w:r>
          </w:p>
          <w:p w14:paraId="1AC145C7" w14:textId="77777777" w:rsidR="00751107" w:rsidRPr="00EB0E7E" w:rsidRDefault="00751107" w:rsidP="00EB0E7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la práctica de las ritualidades.</w:t>
            </w:r>
          </w:p>
          <w:p w14:paraId="3B3FE754" w14:textId="034D9315" w:rsidR="007D7C59" w:rsidRPr="00EB0E7E" w:rsidRDefault="00751107" w:rsidP="00EB0E7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Valora la regulación de emociones que expresa desde el</w:t>
            </w:r>
            <w:r w:rsid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autoconocimiento.</w:t>
            </w:r>
          </w:p>
        </w:tc>
        <w:tc>
          <w:tcPr>
            <w:tcW w:w="1276" w:type="dxa"/>
            <w:vMerge w:val="restart"/>
            <w:textDirection w:val="btLr"/>
          </w:tcPr>
          <w:p w14:paraId="1D9A469A" w14:textId="77777777" w:rsidR="007D7C59" w:rsidRPr="00E67946" w:rsidRDefault="007D7C59" w:rsidP="00751107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 Narrow" w:eastAsia="Calibri" w:hAnsi="Arial Narrow" w:cs="Arial"/>
                <w:b/>
                <w:lang w:eastAsia="en-US"/>
              </w:rPr>
            </w:pPr>
            <w:r w:rsidRPr="00E67946">
              <w:rPr>
                <w:rFonts w:ascii="Arial Narrow" w:eastAsia="Calibri" w:hAnsi="Arial Narrow" w:cs="Arial"/>
                <w:b/>
                <w:lang w:eastAsia="en-US"/>
              </w:rPr>
              <w:t>COSMOS Y PENSAMIENTO</w:t>
            </w:r>
          </w:p>
          <w:p w14:paraId="4293478E" w14:textId="77777777" w:rsidR="007D7C59" w:rsidRDefault="007D7C59" w:rsidP="00751107">
            <w:pPr>
              <w:ind w:left="113" w:right="113"/>
            </w:pPr>
          </w:p>
        </w:tc>
        <w:tc>
          <w:tcPr>
            <w:tcW w:w="1134" w:type="dxa"/>
            <w:vMerge w:val="restart"/>
            <w:textDirection w:val="btLr"/>
          </w:tcPr>
          <w:p w14:paraId="272CE29C" w14:textId="77777777" w:rsidR="007D7C59" w:rsidRDefault="007D7C59" w:rsidP="00751107">
            <w:pPr>
              <w:ind w:left="113" w:right="113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VALORES  ESPIRITUALIDAD</w:t>
            </w:r>
          </w:p>
          <w:p w14:paraId="7FFE5435" w14:textId="77777777" w:rsidR="007D7C59" w:rsidRPr="005F3B27" w:rsidRDefault="007D7C59" w:rsidP="00751107">
            <w:pPr>
              <w:ind w:left="113" w:right="113"/>
            </w:pPr>
            <w:r>
              <w:rPr>
                <w:rFonts w:ascii="Arial Narrow" w:hAnsi="Arial Narrow" w:cs="Arial"/>
                <w:b/>
                <w:bCs/>
              </w:rPr>
              <w:t xml:space="preserve">            </w:t>
            </w:r>
            <w:r w:rsidRPr="00E67946">
              <w:rPr>
                <w:rFonts w:ascii="Arial Narrow" w:hAnsi="Arial Narrow" w:cs="Arial"/>
                <w:b/>
                <w:bCs/>
              </w:rPr>
              <w:t>RELIGIONES</w:t>
            </w:r>
          </w:p>
        </w:tc>
        <w:tc>
          <w:tcPr>
            <w:tcW w:w="6379" w:type="dxa"/>
          </w:tcPr>
          <w:p w14:paraId="5AF177C7" w14:textId="77777777" w:rsidR="007D7C59" w:rsidRPr="009F49F4" w:rsidRDefault="007D7C59" w:rsidP="00751107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7" w:type="dxa"/>
            <w:vMerge w:val="restart"/>
          </w:tcPr>
          <w:p w14:paraId="7C8CF750" w14:textId="77777777" w:rsidR="007D7C59" w:rsidRDefault="007D7C59" w:rsidP="00751107"/>
        </w:tc>
      </w:tr>
      <w:tr w:rsidR="007D7C59" w14:paraId="47F7AADA" w14:textId="77777777" w:rsidTr="00751107">
        <w:tc>
          <w:tcPr>
            <w:tcW w:w="2552" w:type="dxa"/>
            <w:vMerge/>
          </w:tcPr>
          <w:p w14:paraId="4EE1791A" w14:textId="77777777" w:rsidR="007D7C59" w:rsidRPr="00EB0E7E" w:rsidRDefault="007D7C59" w:rsidP="00751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AEFBACE" w14:textId="77777777" w:rsidR="007D7C59" w:rsidRDefault="007D7C59" w:rsidP="00751107"/>
        </w:tc>
        <w:tc>
          <w:tcPr>
            <w:tcW w:w="1134" w:type="dxa"/>
            <w:vMerge/>
          </w:tcPr>
          <w:p w14:paraId="19DE3AF1" w14:textId="77777777" w:rsidR="007D7C59" w:rsidRDefault="007D7C59" w:rsidP="00751107"/>
        </w:tc>
        <w:tc>
          <w:tcPr>
            <w:tcW w:w="6379" w:type="dxa"/>
          </w:tcPr>
          <w:p w14:paraId="52103E75" w14:textId="77777777" w:rsidR="00EB0E7E" w:rsidRDefault="00EB0E7E" w:rsidP="007511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4FABD878" w14:textId="77777777" w:rsidR="00751107" w:rsidRPr="00EB0E7E" w:rsidRDefault="00751107" w:rsidP="007511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Valores sociocomunitarios de los pueblos del Abya Yala.</w:t>
            </w:r>
          </w:p>
          <w:p w14:paraId="371B3DA6" w14:textId="77777777" w:rsidR="00EB0E7E" w:rsidRDefault="00751107" w:rsidP="007511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Espiritualidad y Religiosidad representadas en las artes de las </w:t>
            </w:r>
          </w:p>
          <w:p w14:paraId="0E9C5B26" w14:textId="7572ACBD" w:rsidR="00751107" w:rsidRPr="00EB0E7E" w:rsidRDefault="00EB0E7E" w:rsidP="007511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</w:t>
            </w:r>
            <w:r w:rsidR="00751107"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NyPIOs.</w:t>
            </w:r>
          </w:p>
          <w:p w14:paraId="75D90E78" w14:textId="1F617555" w:rsidR="007D7C59" w:rsidRPr="009F49F4" w:rsidRDefault="00751107" w:rsidP="00751107">
            <w:pPr>
              <w:pStyle w:val="Prrafodelista"/>
              <w:tabs>
                <w:tab w:val="left" w:pos="175"/>
              </w:tabs>
              <w:autoSpaceDE w:val="0"/>
              <w:autoSpaceDN w:val="0"/>
              <w:adjustRightInd w:val="0"/>
              <w:ind w:left="33"/>
              <w:rPr>
                <w:rFonts w:eastAsiaTheme="minorHAnsi" w:cs="Calibri"/>
              </w:rPr>
            </w:pPr>
            <w:r w:rsidRPr="00EB0E7E">
              <w:rPr>
                <w:rFonts w:ascii="Arial" w:eastAsiaTheme="minorHAnsi" w:hAnsi="Arial" w:cs="Arial"/>
                <w:sz w:val="20"/>
                <w:szCs w:val="20"/>
              </w:rPr>
              <w:t>• Ritos y ofrendas en las festividades de nuestra comunidad.</w:t>
            </w:r>
          </w:p>
        </w:tc>
        <w:tc>
          <w:tcPr>
            <w:tcW w:w="2977" w:type="dxa"/>
            <w:vMerge/>
          </w:tcPr>
          <w:p w14:paraId="230D1552" w14:textId="77777777" w:rsidR="007D7C59" w:rsidRDefault="007D7C59" w:rsidP="00751107"/>
        </w:tc>
      </w:tr>
      <w:tr w:rsidR="007D7C59" w14:paraId="128DB6B5" w14:textId="77777777" w:rsidTr="00751107">
        <w:tc>
          <w:tcPr>
            <w:tcW w:w="2552" w:type="dxa"/>
            <w:vMerge/>
          </w:tcPr>
          <w:p w14:paraId="036252A7" w14:textId="77777777" w:rsidR="007D7C59" w:rsidRPr="00EB0E7E" w:rsidRDefault="007D7C59" w:rsidP="00751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E0981E5" w14:textId="77777777" w:rsidR="007D7C59" w:rsidRDefault="007D7C59" w:rsidP="00751107"/>
        </w:tc>
        <w:tc>
          <w:tcPr>
            <w:tcW w:w="1134" w:type="dxa"/>
            <w:vMerge/>
          </w:tcPr>
          <w:p w14:paraId="7DC914FD" w14:textId="77777777" w:rsidR="007D7C59" w:rsidRDefault="007D7C59" w:rsidP="00751107"/>
        </w:tc>
        <w:tc>
          <w:tcPr>
            <w:tcW w:w="6379" w:type="dxa"/>
          </w:tcPr>
          <w:p w14:paraId="26373635" w14:textId="77777777" w:rsidR="007D7C59" w:rsidRPr="009F49F4" w:rsidRDefault="007D7C59" w:rsidP="0075110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7" w:type="dxa"/>
            <w:vMerge/>
          </w:tcPr>
          <w:p w14:paraId="2F275251" w14:textId="77777777" w:rsidR="007D7C59" w:rsidRDefault="007D7C59" w:rsidP="00751107"/>
        </w:tc>
      </w:tr>
      <w:tr w:rsidR="007D7C59" w14:paraId="373A8D2B" w14:textId="77777777" w:rsidTr="00751107">
        <w:tc>
          <w:tcPr>
            <w:tcW w:w="2552" w:type="dxa"/>
            <w:vMerge/>
          </w:tcPr>
          <w:p w14:paraId="61A709F4" w14:textId="77777777" w:rsidR="007D7C59" w:rsidRPr="00EB0E7E" w:rsidRDefault="007D7C59" w:rsidP="00751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035CB6D" w14:textId="77777777" w:rsidR="007D7C59" w:rsidRDefault="007D7C59" w:rsidP="00751107"/>
        </w:tc>
        <w:tc>
          <w:tcPr>
            <w:tcW w:w="1134" w:type="dxa"/>
            <w:vMerge/>
          </w:tcPr>
          <w:p w14:paraId="0ACA031F" w14:textId="77777777" w:rsidR="007D7C59" w:rsidRDefault="007D7C59" w:rsidP="00751107"/>
        </w:tc>
        <w:tc>
          <w:tcPr>
            <w:tcW w:w="6379" w:type="dxa"/>
          </w:tcPr>
          <w:p w14:paraId="5438E054" w14:textId="77777777" w:rsidR="00EB0E7E" w:rsidRDefault="00EB0E7E" w:rsidP="007511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30C78E65" w14:textId="77777777" w:rsidR="00751107" w:rsidRPr="00EB0E7E" w:rsidRDefault="00751107" w:rsidP="007511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Transparencia y honradez</w:t>
            </w:r>
          </w:p>
          <w:p w14:paraId="72AE7561" w14:textId="77777777" w:rsidR="00751107" w:rsidRPr="00EB0E7E" w:rsidRDefault="00751107" w:rsidP="007511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Regulación de emociones (alegría, enojo, ira y tristeza)</w:t>
            </w:r>
          </w:p>
          <w:p w14:paraId="29DA0F63" w14:textId="77777777" w:rsidR="00751107" w:rsidRPr="00EB0E7E" w:rsidRDefault="00751107" w:rsidP="007511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Cosmogonía y panteísmo en las NyPIOs.</w:t>
            </w:r>
          </w:p>
          <w:p w14:paraId="2502CE7C" w14:textId="77777777" w:rsidR="007D7C59" w:rsidRPr="00EB0E7E" w:rsidRDefault="00751107" w:rsidP="0075110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Normas de convivencia para una vida armónica.</w:t>
            </w:r>
          </w:p>
          <w:p w14:paraId="22FCDBC1" w14:textId="2D8D1A43" w:rsidR="00EB0E7E" w:rsidRPr="009F49F4" w:rsidRDefault="00EB0E7E" w:rsidP="0075110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2977" w:type="dxa"/>
            <w:vMerge/>
          </w:tcPr>
          <w:p w14:paraId="598750FB" w14:textId="77777777" w:rsidR="007D7C59" w:rsidRDefault="007D7C59" w:rsidP="00751107"/>
        </w:tc>
      </w:tr>
      <w:tr w:rsidR="007D7C59" w14:paraId="7902A47E" w14:textId="77777777" w:rsidTr="00751107">
        <w:tc>
          <w:tcPr>
            <w:tcW w:w="2552" w:type="dxa"/>
            <w:vMerge/>
          </w:tcPr>
          <w:p w14:paraId="5C46783F" w14:textId="77777777" w:rsidR="007D7C59" w:rsidRPr="00EB0E7E" w:rsidRDefault="007D7C59" w:rsidP="00751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67FE99F" w14:textId="77777777" w:rsidR="007D7C59" w:rsidRDefault="007D7C59" w:rsidP="00751107"/>
        </w:tc>
        <w:tc>
          <w:tcPr>
            <w:tcW w:w="1134" w:type="dxa"/>
            <w:vMerge/>
          </w:tcPr>
          <w:p w14:paraId="44323F58" w14:textId="77777777" w:rsidR="007D7C59" w:rsidRDefault="007D7C59" w:rsidP="00751107"/>
        </w:tc>
        <w:tc>
          <w:tcPr>
            <w:tcW w:w="6379" w:type="dxa"/>
          </w:tcPr>
          <w:p w14:paraId="56B4F0DA" w14:textId="77777777" w:rsidR="007D7C59" w:rsidRPr="009F49F4" w:rsidRDefault="007D7C59" w:rsidP="0075110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7" w:type="dxa"/>
            <w:vMerge/>
          </w:tcPr>
          <w:p w14:paraId="7688CBE2" w14:textId="77777777" w:rsidR="007D7C59" w:rsidRDefault="007D7C59" w:rsidP="00751107"/>
        </w:tc>
      </w:tr>
      <w:tr w:rsidR="007D7C59" w14:paraId="3D965426" w14:textId="77777777" w:rsidTr="00751107">
        <w:tc>
          <w:tcPr>
            <w:tcW w:w="2552" w:type="dxa"/>
            <w:vMerge/>
          </w:tcPr>
          <w:p w14:paraId="756D7EAA" w14:textId="77777777" w:rsidR="007D7C59" w:rsidRPr="00EB0E7E" w:rsidRDefault="007D7C59" w:rsidP="00751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4A13A92" w14:textId="77777777" w:rsidR="007D7C59" w:rsidRDefault="007D7C59" w:rsidP="00751107"/>
        </w:tc>
        <w:tc>
          <w:tcPr>
            <w:tcW w:w="1134" w:type="dxa"/>
            <w:vMerge/>
          </w:tcPr>
          <w:p w14:paraId="38509B6D" w14:textId="77777777" w:rsidR="007D7C59" w:rsidRDefault="007D7C59" w:rsidP="00751107"/>
        </w:tc>
        <w:tc>
          <w:tcPr>
            <w:tcW w:w="6379" w:type="dxa"/>
          </w:tcPr>
          <w:p w14:paraId="4AFABF48" w14:textId="77777777" w:rsidR="00EB0E7E" w:rsidRDefault="00EB0E7E" w:rsidP="007511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36AEB2D0" w14:textId="77777777" w:rsidR="00751107" w:rsidRPr="00EB0E7E" w:rsidRDefault="00751107" w:rsidP="007511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Tolerancia</w:t>
            </w:r>
          </w:p>
          <w:p w14:paraId="670EAA61" w14:textId="77777777" w:rsidR="00751107" w:rsidRPr="00EB0E7E" w:rsidRDefault="00751107" w:rsidP="007511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Autonomía de los pueblos en la convivencia (trilogía andina).</w:t>
            </w:r>
          </w:p>
          <w:p w14:paraId="2AAED9DB" w14:textId="38AB3CC1" w:rsidR="007D7C59" w:rsidRPr="00DA6690" w:rsidRDefault="00751107" w:rsidP="00751107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Mi identidad: autoconocimiento, soy único en relación con otros.</w:t>
            </w:r>
          </w:p>
        </w:tc>
        <w:tc>
          <w:tcPr>
            <w:tcW w:w="2977" w:type="dxa"/>
            <w:vMerge/>
          </w:tcPr>
          <w:p w14:paraId="10E85F22" w14:textId="77777777" w:rsidR="007D7C59" w:rsidRDefault="007D7C59" w:rsidP="00751107"/>
        </w:tc>
      </w:tr>
      <w:tr w:rsidR="007D7C59" w14:paraId="78F10655" w14:textId="77777777" w:rsidTr="00751107">
        <w:trPr>
          <w:trHeight w:val="247"/>
        </w:trPr>
        <w:tc>
          <w:tcPr>
            <w:tcW w:w="2552" w:type="dxa"/>
            <w:vMerge w:val="restart"/>
          </w:tcPr>
          <w:p w14:paraId="5C854F58" w14:textId="77777777" w:rsidR="00EB0E7E" w:rsidRDefault="00EB0E7E" w:rsidP="00EB0E7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  <w:p w14:paraId="30C504CF" w14:textId="77777777" w:rsidR="00751107" w:rsidRDefault="00751107" w:rsidP="00EB0E7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Comunicación oral</w:t>
            </w:r>
          </w:p>
          <w:p w14:paraId="0141DA8F" w14:textId="77777777" w:rsidR="00EB0E7E" w:rsidRPr="00EB0E7E" w:rsidRDefault="00EB0E7E" w:rsidP="00EB0E7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  <w:p w14:paraId="334D0B64" w14:textId="4779D4FF" w:rsidR="00751107" w:rsidRPr="00EB0E7E" w:rsidRDefault="00751107" w:rsidP="00EB0E7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Expresa oralmente ideas y emociones de manera lógica en</w:t>
            </w:r>
            <w:r w:rsid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su texto oral, de acuerdo con el propósito comunicativo, el</w:t>
            </w:r>
          </w:p>
          <w:p w14:paraId="703AEAB3" w14:textId="4C7C8666" w:rsidR="00751107" w:rsidRPr="00EB0E7E" w:rsidRDefault="00751107" w:rsidP="00EB0E7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contexto, características del texto, utilizando recursos no</w:t>
            </w:r>
            <w:r w:rsid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verbales y para verbales de acuerdo con la situación formal</w:t>
            </w:r>
          </w:p>
          <w:p w14:paraId="01B9996B" w14:textId="77777777" w:rsidR="00EB0E7E" w:rsidRDefault="00751107" w:rsidP="00EB0E7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o informal de </w:t>
            </w:r>
            <w:r w:rsid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lastRenderedPageBreak/>
              <w:t xml:space="preserve">comunicación,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manteniendo el interés del</w:t>
            </w:r>
            <w:r w:rsid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público en LC, LO, LE</w:t>
            </w:r>
          </w:p>
          <w:p w14:paraId="1444F139" w14:textId="3CF8D959" w:rsidR="00751107" w:rsidRPr="00EB0E7E" w:rsidRDefault="00751107" w:rsidP="00EB0E7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255C50C6" w14:textId="3D78D92C" w:rsidR="00751107" w:rsidRDefault="00EB0E7E" w:rsidP="00EB0E7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Interactúa en situaciones comunicativas</w:t>
            </w:r>
            <w:r w:rsidR="00751107"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expresando sus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751107"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ideas demostrando respeto, fundamentando sus ideas,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751107"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respetando los puntos de vista diferentes, desde la escucha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751107"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activa en la creación de consensos.</w:t>
            </w:r>
          </w:p>
          <w:p w14:paraId="60303DE8" w14:textId="77777777" w:rsidR="00EB0E7E" w:rsidRDefault="00EB0E7E" w:rsidP="00EB0E7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04EB6248" w14:textId="77777777" w:rsidR="00EB0E7E" w:rsidRDefault="00EB0E7E" w:rsidP="00EB0E7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55260C8B" w14:textId="77777777" w:rsidR="00EB0E7E" w:rsidRPr="00EB0E7E" w:rsidRDefault="00EB0E7E" w:rsidP="00EB0E7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61938283" w14:textId="77777777" w:rsidR="00751107" w:rsidRPr="00EB0E7E" w:rsidRDefault="00751107" w:rsidP="00EB0E7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Lectura comprensiva</w:t>
            </w:r>
          </w:p>
          <w:p w14:paraId="68D38C56" w14:textId="73F7B803" w:rsidR="00751107" w:rsidRPr="00EB0E7E" w:rsidRDefault="00751107" w:rsidP="00EB0E7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Interpreta textos literarios y no literarios, haciendo</w:t>
            </w:r>
            <w:r w:rsid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inferencias a partir de la información del texto y de sus</w:t>
            </w:r>
            <w:r w:rsid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experiencias y conocimientos,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identificando las acciones</w:t>
            </w:r>
          </w:p>
          <w:p w14:paraId="37371D6E" w14:textId="25700FFE" w:rsidR="00751107" w:rsidRPr="00EB0E7E" w:rsidRDefault="00751107" w:rsidP="00EB0E7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principales del relato, describiendo el ambiente y las</w:t>
            </w:r>
            <w:r w:rsid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costumbres representadas, relacionando el relato, la</w:t>
            </w:r>
          </w:p>
          <w:p w14:paraId="5870D0CA" w14:textId="77777777" w:rsidR="00751107" w:rsidRPr="00EB0E7E" w:rsidRDefault="00751107" w:rsidP="00EB0E7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intención del autor, relacionando la información de tablas,</w:t>
            </w:r>
          </w:p>
          <w:p w14:paraId="14AA27D7" w14:textId="70EE9231" w:rsidR="00751107" w:rsidRDefault="00751107" w:rsidP="00EB0E7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mapas o diagramas, comparando información entre dos</w:t>
            </w:r>
            <w:r w:rsid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textos sobre el mismo tema, llegando a conclusiones</w:t>
            </w:r>
            <w:r w:rsid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sustentadas en la información del texto.</w:t>
            </w:r>
          </w:p>
          <w:p w14:paraId="0B6B50B3" w14:textId="77777777" w:rsidR="00EB0E7E" w:rsidRDefault="00EB0E7E" w:rsidP="00EB0E7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2F038FE9" w14:textId="77777777" w:rsidR="00EB0E7E" w:rsidRDefault="00EB0E7E" w:rsidP="00EB0E7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36B4AFEB" w14:textId="77777777" w:rsidR="00EB0E7E" w:rsidRDefault="00EB0E7E" w:rsidP="00EB0E7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61D9DE6F" w14:textId="77777777" w:rsidR="00EB0E7E" w:rsidRDefault="00EB0E7E" w:rsidP="00EB0E7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7E372814" w14:textId="77777777" w:rsidR="00EB0E7E" w:rsidRDefault="00EB0E7E" w:rsidP="00EB0E7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4CCD8EC8" w14:textId="77777777" w:rsidR="00EB0E7E" w:rsidRPr="00EB0E7E" w:rsidRDefault="00EB0E7E" w:rsidP="00EB0E7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5EC71CCC" w14:textId="77777777" w:rsidR="00751107" w:rsidRDefault="00751107" w:rsidP="00EB0E7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Escritura creativa</w:t>
            </w:r>
          </w:p>
          <w:p w14:paraId="2FBC06AA" w14:textId="77777777" w:rsidR="00EB0E7E" w:rsidRPr="00EB0E7E" w:rsidRDefault="00EB0E7E" w:rsidP="00EB0E7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  <w:p w14:paraId="563984F8" w14:textId="63918CF7" w:rsidR="00751107" w:rsidRPr="00EB0E7E" w:rsidRDefault="00751107" w:rsidP="00EB0E7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Escribe creativamente textos literarios y no literarios,</w:t>
            </w:r>
            <w:r w:rsid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considerando el destinatario, propósito, organizando el</w:t>
            </w:r>
            <w:r w:rsid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contenido en una estructura, desarrollando una idea central</w:t>
            </w:r>
            <w:r w:rsid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por cada párrafo, incorporando un vocabulario pertinente, a</w:t>
            </w:r>
          </w:p>
          <w:p w14:paraId="4B270381" w14:textId="77AEFA2D" w:rsidR="007D7C59" w:rsidRPr="00EB0E7E" w:rsidRDefault="00751107" w:rsidP="00EB0E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partir de sus conocimientos e investigación.</w:t>
            </w:r>
          </w:p>
        </w:tc>
        <w:tc>
          <w:tcPr>
            <w:tcW w:w="1276" w:type="dxa"/>
            <w:vMerge w:val="restart"/>
            <w:textDirection w:val="btLr"/>
          </w:tcPr>
          <w:p w14:paraId="32BE5391" w14:textId="77777777" w:rsidR="007D7C59" w:rsidRPr="00E67946" w:rsidRDefault="007D7C59" w:rsidP="00751107">
            <w:pPr>
              <w:autoSpaceDE w:val="0"/>
              <w:autoSpaceDN w:val="0"/>
              <w:adjustRightInd w:val="0"/>
              <w:spacing w:line="276" w:lineRule="auto"/>
              <w:ind w:left="830" w:right="113"/>
              <w:rPr>
                <w:rFonts w:ascii="Arial Narrow" w:eastAsia="Calibri" w:hAnsi="Arial Narrow" w:cs="Arial"/>
                <w:b/>
                <w:lang w:eastAsia="en-US"/>
              </w:rPr>
            </w:pPr>
            <w:r w:rsidRPr="00E67946">
              <w:rPr>
                <w:rFonts w:ascii="Arial Narrow" w:eastAsia="Calibri" w:hAnsi="Arial Narrow" w:cs="Arial"/>
                <w:b/>
                <w:lang w:eastAsia="en-US"/>
              </w:rPr>
              <w:lastRenderedPageBreak/>
              <w:t>COMUNIDAD Y SOCIEDAD</w:t>
            </w:r>
          </w:p>
          <w:p w14:paraId="4A98A423" w14:textId="77777777" w:rsidR="007D7C59" w:rsidRDefault="007D7C59" w:rsidP="00751107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</w:pPr>
          </w:p>
        </w:tc>
        <w:tc>
          <w:tcPr>
            <w:tcW w:w="1134" w:type="dxa"/>
            <w:vMerge w:val="restart"/>
            <w:textDirection w:val="btLr"/>
          </w:tcPr>
          <w:p w14:paraId="5CDDB0F9" w14:textId="77777777" w:rsidR="007D7C59" w:rsidRPr="005F3B27" w:rsidRDefault="007D7C59" w:rsidP="00751107">
            <w:pPr>
              <w:ind w:left="113" w:right="113"/>
            </w:pPr>
            <w:r>
              <w:rPr>
                <w:rFonts w:ascii="Arial Narrow" w:hAnsi="Arial Narrow" w:cs="Arial"/>
                <w:b/>
                <w:bCs/>
              </w:rPr>
              <w:t xml:space="preserve">             </w:t>
            </w:r>
            <w:r w:rsidRPr="00E67946">
              <w:rPr>
                <w:rFonts w:ascii="Arial Narrow" w:hAnsi="Arial Narrow" w:cs="Arial"/>
                <w:b/>
                <w:bCs/>
              </w:rPr>
              <w:t>COMUNICACIÓN Y LENGUAJES</w:t>
            </w:r>
          </w:p>
        </w:tc>
        <w:tc>
          <w:tcPr>
            <w:tcW w:w="6379" w:type="dxa"/>
          </w:tcPr>
          <w:p w14:paraId="3FDB2DA1" w14:textId="77777777" w:rsidR="007D7C59" w:rsidRPr="009F49F4" w:rsidRDefault="007D7C59" w:rsidP="00751107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7" w:type="dxa"/>
            <w:vMerge/>
          </w:tcPr>
          <w:p w14:paraId="567245EA" w14:textId="77777777" w:rsidR="007D7C59" w:rsidRDefault="007D7C59" w:rsidP="00751107"/>
        </w:tc>
      </w:tr>
      <w:tr w:rsidR="007D7C59" w:rsidRPr="0055218D" w14:paraId="0D060E98" w14:textId="77777777" w:rsidTr="00751107">
        <w:tc>
          <w:tcPr>
            <w:tcW w:w="2552" w:type="dxa"/>
            <w:vMerge/>
          </w:tcPr>
          <w:p w14:paraId="518CF366" w14:textId="77777777" w:rsidR="007D7C59" w:rsidRDefault="007D7C59" w:rsidP="00751107"/>
        </w:tc>
        <w:tc>
          <w:tcPr>
            <w:tcW w:w="1276" w:type="dxa"/>
            <w:vMerge/>
          </w:tcPr>
          <w:p w14:paraId="27626819" w14:textId="77777777" w:rsidR="007D7C59" w:rsidRDefault="007D7C59" w:rsidP="00751107"/>
        </w:tc>
        <w:tc>
          <w:tcPr>
            <w:tcW w:w="1134" w:type="dxa"/>
            <w:vMerge/>
          </w:tcPr>
          <w:p w14:paraId="05404AF9" w14:textId="77777777" w:rsidR="007D7C59" w:rsidRDefault="007D7C59" w:rsidP="00751107"/>
        </w:tc>
        <w:tc>
          <w:tcPr>
            <w:tcW w:w="6379" w:type="dxa"/>
          </w:tcPr>
          <w:p w14:paraId="5DD37DEA" w14:textId="77777777" w:rsidR="004741FD" w:rsidRPr="00F605BF" w:rsidRDefault="004741FD" w:rsidP="004741FD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Lecciones de vida (Lectura)</w:t>
            </w:r>
          </w:p>
          <w:p w14:paraId="1592629C" w14:textId="77777777" w:rsidR="004741FD" w:rsidRPr="00F605BF" w:rsidRDefault="004741FD" w:rsidP="004741FD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 xml:space="preserve">La comunicación. </w:t>
            </w:r>
          </w:p>
          <w:p w14:paraId="2BDDC407" w14:textId="77777777" w:rsidR="004741FD" w:rsidRPr="00F605BF" w:rsidRDefault="004741FD" w:rsidP="004741FD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Elementos de la comunicación.</w:t>
            </w:r>
          </w:p>
          <w:p w14:paraId="75B613B6" w14:textId="77777777" w:rsidR="004741FD" w:rsidRPr="00F605BF" w:rsidRDefault="004741FD" w:rsidP="004741FD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 xml:space="preserve">Clases de  comunicación </w:t>
            </w:r>
          </w:p>
          <w:p w14:paraId="651F1EC8" w14:textId="77777777" w:rsidR="004741FD" w:rsidRPr="00F605BF" w:rsidRDefault="004741FD" w:rsidP="004741FD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trabalenguas.</w:t>
            </w:r>
          </w:p>
          <w:p w14:paraId="75ECCD9F" w14:textId="77777777" w:rsidR="004741FD" w:rsidRPr="00F605BF" w:rsidRDefault="004741FD" w:rsidP="004741FD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Ampliación del vocabulario en el uso del diccionario.</w:t>
            </w:r>
          </w:p>
          <w:p w14:paraId="18994D57" w14:textId="77777777" w:rsidR="004741FD" w:rsidRPr="00F605BF" w:rsidRDefault="004741FD" w:rsidP="004741FD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 xml:space="preserve">Uso de la “C – S – Z” </w:t>
            </w:r>
          </w:p>
          <w:p w14:paraId="4C38D0C1" w14:textId="77777777" w:rsidR="004741FD" w:rsidRPr="00F605BF" w:rsidRDefault="004741FD" w:rsidP="004741FD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El resumen.</w:t>
            </w:r>
          </w:p>
          <w:p w14:paraId="3AAD6743" w14:textId="77777777" w:rsidR="004741FD" w:rsidRPr="00F605BF" w:rsidRDefault="004741FD" w:rsidP="004741FD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 xml:space="preserve">Lírica. </w:t>
            </w:r>
          </w:p>
          <w:p w14:paraId="295F4571" w14:textId="77777777" w:rsidR="004741FD" w:rsidRPr="00F605BF" w:rsidRDefault="004741FD" w:rsidP="004741FD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Dramatización.</w:t>
            </w:r>
          </w:p>
          <w:p w14:paraId="46F7BA32" w14:textId="77777777" w:rsidR="004741FD" w:rsidRPr="00F605BF" w:rsidRDefault="004741FD" w:rsidP="004741FD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Leyenda del Illimani. (Lectura)</w:t>
            </w:r>
          </w:p>
          <w:p w14:paraId="28AEE835" w14:textId="77777777" w:rsidR="004741FD" w:rsidRPr="00F605BF" w:rsidRDefault="004741FD" w:rsidP="004741FD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La palabra.</w:t>
            </w:r>
          </w:p>
          <w:p w14:paraId="590EFD23" w14:textId="77777777" w:rsidR="004741FD" w:rsidRPr="00F605BF" w:rsidRDefault="004741FD" w:rsidP="004741FD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Palabras monosémicas y polisémicas.</w:t>
            </w:r>
          </w:p>
          <w:p w14:paraId="2F121749" w14:textId="77777777" w:rsidR="004741FD" w:rsidRPr="00F605BF" w:rsidRDefault="004741FD" w:rsidP="004741FD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lastRenderedPageBreak/>
              <w:t>Sinónimos y antónimos.</w:t>
            </w:r>
          </w:p>
          <w:p w14:paraId="641410C0" w14:textId="77777777" w:rsidR="004741FD" w:rsidRPr="00F605BF" w:rsidRDefault="004741FD" w:rsidP="004741FD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Familia de palabras por derivación de afijos.(sufijos y prefijos)</w:t>
            </w:r>
          </w:p>
          <w:p w14:paraId="70D38FA8" w14:textId="77777777" w:rsidR="004741FD" w:rsidRPr="00F605BF" w:rsidRDefault="004741FD" w:rsidP="004741FD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Mayúsculas.</w:t>
            </w:r>
          </w:p>
          <w:p w14:paraId="7F3B0E2C" w14:textId="77777777" w:rsidR="004741FD" w:rsidRPr="00F605BF" w:rsidRDefault="004741FD" w:rsidP="004741FD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Siglas y abreviaturas.</w:t>
            </w:r>
          </w:p>
          <w:p w14:paraId="179BAECA" w14:textId="77777777" w:rsidR="004741FD" w:rsidRPr="00F605BF" w:rsidRDefault="004741FD" w:rsidP="004741FD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Uso de ” CC”</w:t>
            </w:r>
          </w:p>
          <w:p w14:paraId="4A8D3826" w14:textId="77777777" w:rsidR="004741FD" w:rsidRPr="00F605BF" w:rsidRDefault="004741FD" w:rsidP="004741FD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Morir para vivir. (Lectura)</w:t>
            </w:r>
          </w:p>
          <w:p w14:paraId="26AFEF8F" w14:textId="77777777" w:rsidR="004741FD" w:rsidRPr="00F605BF" w:rsidRDefault="004741FD" w:rsidP="004741FD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Oración.</w:t>
            </w:r>
          </w:p>
          <w:p w14:paraId="46860E0D" w14:textId="77777777" w:rsidR="004741FD" w:rsidRPr="00F605BF" w:rsidRDefault="004741FD" w:rsidP="004741FD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Clases de oración.</w:t>
            </w:r>
          </w:p>
          <w:p w14:paraId="1FD5DF0B" w14:textId="77777777" w:rsidR="004741FD" w:rsidRPr="00F605BF" w:rsidRDefault="004741FD" w:rsidP="004741FD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Los verbos.</w:t>
            </w:r>
          </w:p>
          <w:p w14:paraId="6ADA660F" w14:textId="77777777" w:rsidR="004741FD" w:rsidRPr="00F605BF" w:rsidRDefault="004741FD" w:rsidP="004741FD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Verbos copulativos y no copulativos.</w:t>
            </w:r>
          </w:p>
          <w:p w14:paraId="578A4F13" w14:textId="77777777" w:rsidR="004741FD" w:rsidRPr="00F605BF" w:rsidRDefault="004741FD" w:rsidP="004741FD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Palabras con “ abs – obs – cons – ens – trans”</w:t>
            </w:r>
          </w:p>
          <w:p w14:paraId="70086F08" w14:textId="77777777" w:rsidR="004741FD" w:rsidRPr="00F605BF" w:rsidRDefault="004741FD" w:rsidP="004741FD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La letra “K”</w:t>
            </w:r>
          </w:p>
          <w:p w14:paraId="0E986BAA" w14:textId="77777777" w:rsidR="004741FD" w:rsidRPr="00F605BF" w:rsidRDefault="004741FD" w:rsidP="004741FD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La coma.</w:t>
            </w:r>
          </w:p>
          <w:p w14:paraId="0866FFA6" w14:textId="77777777" w:rsidR="004741FD" w:rsidRPr="00F605BF" w:rsidRDefault="004741FD" w:rsidP="004741FD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El zorzal y el pavo real (Lectura)</w:t>
            </w:r>
          </w:p>
          <w:p w14:paraId="0EC0999F" w14:textId="77777777" w:rsidR="007D7C59" w:rsidRDefault="004741FD" w:rsidP="004741FD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Coplas del naranjo</w:t>
            </w:r>
          </w:p>
          <w:p w14:paraId="524047AB" w14:textId="77777777" w:rsidR="00751107" w:rsidRDefault="00751107" w:rsidP="007511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Lengua Originaria (LO)</w:t>
            </w:r>
          </w:p>
          <w:p w14:paraId="070A42A4" w14:textId="77777777" w:rsidR="00751107" w:rsidRDefault="00751107" w:rsidP="007511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Lengua Extranjera (LE)</w:t>
            </w:r>
          </w:p>
          <w:p w14:paraId="58D17D69" w14:textId="311521D6" w:rsidR="00751107" w:rsidRPr="00751107" w:rsidRDefault="00751107" w:rsidP="00751107">
            <w:pPr>
              <w:pStyle w:val="Sinespaciado"/>
              <w:numPr>
                <w:ilvl w:val="0"/>
                <w:numId w:val="44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751107">
              <w:rPr>
                <w:rFonts w:ascii="Arial" w:hAnsi="Arial" w:cs="Arial"/>
                <w:sz w:val="20"/>
                <w:szCs w:val="20"/>
              </w:rPr>
              <w:t>What are THOSE Knowing museums (virtual) (que son esos, aquellos; conociendo museos).</w:t>
            </w:r>
          </w:p>
          <w:p w14:paraId="77C50E1E" w14:textId="44840B76" w:rsidR="00751107" w:rsidRPr="00751107" w:rsidRDefault="00751107" w:rsidP="00751107">
            <w:pPr>
              <w:pStyle w:val="Sinespaciado"/>
              <w:numPr>
                <w:ilvl w:val="0"/>
                <w:numId w:val="44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751107">
              <w:rPr>
                <w:rFonts w:ascii="Arial" w:hAnsi="Arial" w:cs="Arial"/>
                <w:sz w:val="20"/>
                <w:szCs w:val="20"/>
              </w:rPr>
              <w:t xml:space="preserve">Posesive </w:t>
            </w:r>
            <w:r w:rsidR="004550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1107">
              <w:rPr>
                <w:rFonts w:ascii="Arial" w:hAnsi="Arial" w:cs="Arial"/>
                <w:sz w:val="20"/>
                <w:szCs w:val="20"/>
              </w:rPr>
              <w:t>Adjecives (adjetivos posesivos).</w:t>
            </w:r>
          </w:p>
          <w:p w14:paraId="03E60227" w14:textId="68C6CFBE" w:rsidR="00751107" w:rsidRPr="00751107" w:rsidRDefault="00751107" w:rsidP="00751107">
            <w:pPr>
              <w:pStyle w:val="Sinespaciado"/>
              <w:numPr>
                <w:ilvl w:val="0"/>
                <w:numId w:val="44"/>
              </w:numPr>
              <w:ind w:left="567"/>
              <w:rPr>
                <w:lang w:val="en-US"/>
              </w:rPr>
            </w:pPr>
            <w:r w:rsidRPr="00751107">
              <w:rPr>
                <w:rFonts w:ascii="Arial" w:hAnsi="Arial" w:cs="Arial"/>
                <w:sz w:val="20"/>
                <w:szCs w:val="20"/>
                <w:lang w:val="en-US"/>
              </w:rPr>
              <w:t>I am going to….(future time) (yo voy a..tiempo futuro).</w:t>
            </w:r>
          </w:p>
        </w:tc>
        <w:tc>
          <w:tcPr>
            <w:tcW w:w="2977" w:type="dxa"/>
            <w:vMerge/>
          </w:tcPr>
          <w:p w14:paraId="29ED3B3B" w14:textId="77777777" w:rsidR="007D7C59" w:rsidRPr="00751107" w:rsidRDefault="007D7C59" w:rsidP="00751107">
            <w:pPr>
              <w:rPr>
                <w:lang w:val="en-US"/>
              </w:rPr>
            </w:pPr>
          </w:p>
        </w:tc>
      </w:tr>
      <w:tr w:rsidR="007D7C59" w14:paraId="00E1EAA2" w14:textId="77777777" w:rsidTr="00751107">
        <w:tc>
          <w:tcPr>
            <w:tcW w:w="2552" w:type="dxa"/>
            <w:vMerge/>
          </w:tcPr>
          <w:p w14:paraId="3C6A8D9F" w14:textId="77777777" w:rsidR="007D7C59" w:rsidRPr="00751107" w:rsidRDefault="007D7C59" w:rsidP="00751107">
            <w:pPr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14:paraId="5EC7F3A3" w14:textId="77777777" w:rsidR="007D7C59" w:rsidRPr="00751107" w:rsidRDefault="007D7C59" w:rsidP="00751107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14:paraId="37DA9D1E" w14:textId="77777777" w:rsidR="007D7C59" w:rsidRPr="00751107" w:rsidRDefault="007D7C59" w:rsidP="00751107">
            <w:pPr>
              <w:rPr>
                <w:lang w:val="en-US"/>
              </w:rPr>
            </w:pPr>
          </w:p>
        </w:tc>
        <w:tc>
          <w:tcPr>
            <w:tcW w:w="6379" w:type="dxa"/>
          </w:tcPr>
          <w:p w14:paraId="58CA46C3" w14:textId="77777777" w:rsidR="007D7C59" w:rsidRPr="009F49F4" w:rsidRDefault="007D7C59" w:rsidP="0075110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751107">
              <w:rPr>
                <w:rFonts w:ascii="Arial Narrow" w:hAnsi="Arial Narrow" w:cs="Arial"/>
                <w:b/>
                <w:lang w:val="en-US"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7" w:type="dxa"/>
            <w:vMerge/>
          </w:tcPr>
          <w:p w14:paraId="63098FE3" w14:textId="77777777" w:rsidR="007D7C59" w:rsidRDefault="007D7C59" w:rsidP="00751107"/>
        </w:tc>
      </w:tr>
      <w:tr w:rsidR="007D7C59" w14:paraId="4E690A26" w14:textId="77777777" w:rsidTr="00751107">
        <w:tc>
          <w:tcPr>
            <w:tcW w:w="2552" w:type="dxa"/>
            <w:vMerge/>
          </w:tcPr>
          <w:p w14:paraId="75F3034B" w14:textId="77777777" w:rsidR="007D7C59" w:rsidRDefault="007D7C59" w:rsidP="00751107"/>
        </w:tc>
        <w:tc>
          <w:tcPr>
            <w:tcW w:w="1276" w:type="dxa"/>
            <w:vMerge/>
          </w:tcPr>
          <w:p w14:paraId="06D2482A" w14:textId="77777777" w:rsidR="007D7C59" w:rsidRDefault="007D7C59" w:rsidP="00751107"/>
        </w:tc>
        <w:tc>
          <w:tcPr>
            <w:tcW w:w="1134" w:type="dxa"/>
            <w:vMerge/>
          </w:tcPr>
          <w:p w14:paraId="4C273246" w14:textId="77777777" w:rsidR="007D7C59" w:rsidRDefault="007D7C59" w:rsidP="00751107"/>
        </w:tc>
        <w:tc>
          <w:tcPr>
            <w:tcW w:w="6379" w:type="dxa"/>
          </w:tcPr>
          <w:p w14:paraId="7822693A" w14:textId="77777777" w:rsidR="00DF0F70" w:rsidRPr="00F605BF" w:rsidRDefault="00DF0F70" w:rsidP="00DF0F70">
            <w:pPr>
              <w:pStyle w:val="Sinespaciado"/>
              <w:numPr>
                <w:ilvl w:val="0"/>
                <w:numId w:val="30"/>
              </w:numPr>
              <w:ind w:left="567" w:hanging="426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El león rockero y el cóndor (Lectura)</w:t>
            </w:r>
          </w:p>
          <w:p w14:paraId="5B2BCBDB" w14:textId="77777777" w:rsidR="00DF0F70" w:rsidRPr="00F605BF" w:rsidRDefault="00DF0F70" w:rsidP="00DF0F70">
            <w:pPr>
              <w:pStyle w:val="Sinespaciado"/>
              <w:numPr>
                <w:ilvl w:val="0"/>
                <w:numId w:val="30"/>
              </w:numPr>
              <w:ind w:left="567" w:hanging="426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El sustantivo.</w:t>
            </w:r>
          </w:p>
          <w:p w14:paraId="3A387F14" w14:textId="77777777" w:rsidR="00DF0F70" w:rsidRPr="00F605BF" w:rsidRDefault="00DF0F70" w:rsidP="00DF0F70">
            <w:pPr>
              <w:pStyle w:val="Sinespaciado"/>
              <w:numPr>
                <w:ilvl w:val="0"/>
                <w:numId w:val="30"/>
              </w:numPr>
              <w:ind w:left="567" w:hanging="426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Adivinanzas.</w:t>
            </w:r>
          </w:p>
          <w:p w14:paraId="246FF909" w14:textId="77777777" w:rsidR="00DF0F70" w:rsidRPr="00F605BF" w:rsidRDefault="00DF0F70" w:rsidP="00DF0F70">
            <w:pPr>
              <w:pStyle w:val="Sinespaciado"/>
              <w:numPr>
                <w:ilvl w:val="0"/>
                <w:numId w:val="30"/>
              </w:numPr>
              <w:ind w:left="567" w:hanging="426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 xml:space="preserve">Pronombres.  </w:t>
            </w:r>
          </w:p>
          <w:p w14:paraId="76B18EC8" w14:textId="77777777" w:rsidR="00DF0F70" w:rsidRPr="00F605BF" w:rsidRDefault="00DF0F70" w:rsidP="00DF0F70">
            <w:pPr>
              <w:pStyle w:val="Sinespaciado"/>
              <w:numPr>
                <w:ilvl w:val="0"/>
                <w:numId w:val="30"/>
              </w:numPr>
              <w:ind w:left="567" w:hanging="426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El acento.</w:t>
            </w:r>
          </w:p>
          <w:p w14:paraId="14BF778F" w14:textId="77777777" w:rsidR="00DF0F70" w:rsidRPr="00F605BF" w:rsidRDefault="00DF0F70" w:rsidP="00DF0F70">
            <w:pPr>
              <w:pStyle w:val="Sinespaciado"/>
              <w:numPr>
                <w:ilvl w:val="0"/>
                <w:numId w:val="30"/>
              </w:numPr>
              <w:ind w:left="567" w:hanging="426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Uso de la “X”</w:t>
            </w:r>
          </w:p>
          <w:p w14:paraId="105A67D1" w14:textId="77777777" w:rsidR="00DF0F70" w:rsidRPr="00F605BF" w:rsidRDefault="00DF0F70" w:rsidP="00DF0F70">
            <w:pPr>
              <w:pStyle w:val="Sinespaciado"/>
              <w:numPr>
                <w:ilvl w:val="0"/>
                <w:numId w:val="30"/>
              </w:numPr>
              <w:ind w:left="567" w:hanging="426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La mejor profesión.</w:t>
            </w:r>
          </w:p>
          <w:p w14:paraId="774D7F9C" w14:textId="77777777" w:rsidR="00DF0F70" w:rsidRPr="00F605BF" w:rsidRDefault="00DF0F70" w:rsidP="00DF0F70">
            <w:pPr>
              <w:pStyle w:val="Sinespaciado"/>
              <w:numPr>
                <w:ilvl w:val="0"/>
                <w:numId w:val="30"/>
              </w:numPr>
              <w:ind w:left="567" w:hanging="426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Tunupa. (Lectura)</w:t>
            </w:r>
          </w:p>
          <w:p w14:paraId="732576D5" w14:textId="77777777" w:rsidR="00DF0F70" w:rsidRPr="00F605BF" w:rsidRDefault="00DF0F70" w:rsidP="00DF0F70">
            <w:pPr>
              <w:pStyle w:val="Sinespaciado"/>
              <w:numPr>
                <w:ilvl w:val="0"/>
                <w:numId w:val="30"/>
              </w:numPr>
              <w:ind w:left="567" w:hanging="426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Narración como género literario.</w:t>
            </w:r>
          </w:p>
          <w:p w14:paraId="7F4CD09F" w14:textId="77777777" w:rsidR="00DF0F70" w:rsidRPr="00F605BF" w:rsidRDefault="00DF0F70" w:rsidP="00DF0F70">
            <w:pPr>
              <w:pStyle w:val="Sinespaciado"/>
              <w:numPr>
                <w:ilvl w:val="0"/>
                <w:numId w:val="30"/>
              </w:numPr>
              <w:ind w:left="567" w:hanging="426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Diálogo.</w:t>
            </w:r>
          </w:p>
          <w:p w14:paraId="40EC5EB8" w14:textId="77777777" w:rsidR="00DF0F70" w:rsidRPr="00F605BF" w:rsidRDefault="00DF0F70" w:rsidP="00DF0F70">
            <w:pPr>
              <w:pStyle w:val="Sinespaciado"/>
              <w:numPr>
                <w:ilvl w:val="0"/>
                <w:numId w:val="30"/>
              </w:numPr>
              <w:ind w:left="567" w:hanging="426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El cuento.</w:t>
            </w:r>
          </w:p>
          <w:p w14:paraId="46FA9588" w14:textId="77777777" w:rsidR="00DF0F70" w:rsidRPr="00F605BF" w:rsidRDefault="00DF0F70" w:rsidP="00DF0F70">
            <w:pPr>
              <w:pStyle w:val="Sinespaciado"/>
              <w:numPr>
                <w:ilvl w:val="0"/>
                <w:numId w:val="30"/>
              </w:numPr>
              <w:ind w:left="567" w:hanging="426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Ciencia ficción.</w:t>
            </w:r>
          </w:p>
          <w:p w14:paraId="16475056" w14:textId="77777777" w:rsidR="00DF0F70" w:rsidRPr="00F605BF" w:rsidRDefault="00DF0F70" w:rsidP="00DF0F70">
            <w:pPr>
              <w:pStyle w:val="Sinespaciado"/>
              <w:numPr>
                <w:ilvl w:val="0"/>
                <w:numId w:val="30"/>
              </w:numPr>
              <w:ind w:left="567" w:hanging="426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La comilla.</w:t>
            </w:r>
          </w:p>
          <w:p w14:paraId="48E1A31F" w14:textId="77777777" w:rsidR="00DF0F70" w:rsidRPr="00F605BF" w:rsidRDefault="00DF0F70" w:rsidP="00DF0F70">
            <w:pPr>
              <w:pStyle w:val="Sinespaciado"/>
              <w:numPr>
                <w:ilvl w:val="0"/>
                <w:numId w:val="30"/>
              </w:numPr>
              <w:ind w:left="567" w:hanging="426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Paréntesis.</w:t>
            </w:r>
          </w:p>
          <w:p w14:paraId="133BB8BA" w14:textId="77777777" w:rsidR="00DF0F70" w:rsidRPr="00F605BF" w:rsidRDefault="00DF0F70" w:rsidP="00DF0F70">
            <w:pPr>
              <w:pStyle w:val="Sinespaciado"/>
              <w:numPr>
                <w:ilvl w:val="0"/>
                <w:numId w:val="30"/>
              </w:numPr>
              <w:ind w:left="567" w:hanging="426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Guión largo y corto.</w:t>
            </w:r>
          </w:p>
          <w:p w14:paraId="752A7096" w14:textId="77777777" w:rsidR="00DF0F70" w:rsidRPr="00F605BF" w:rsidRDefault="00DF0F70" w:rsidP="00DF0F70">
            <w:pPr>
              <w:pStyle w:val="Sinespaciado"/>
              <w:numPr>
                <w:ilvl w:val="0"/>
                <w:numId w:val="30"/>
              </w:numPr>
              <w:ind w:left="567" w:hanging="426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Quiero ser libre. (Lectura)</w:t>
            </w:r>
          </w:p>
          <w:p w14:paraId="782E3375" w14:textId="77777777" w:rsidR="00DF0F70" w:rsidRPr="00F605BF" w:rsidRDefault="00DF0F70" w:rsidP="00DF0F70">
            <w:pPr>
              <w:pStyle w:val="Sinespaciado"/>
              <w:numPr>
                <w:ilvl w:val="0"/>
                <w:numId w:val="30"/>
              </w:numPr>
              <w:ind w:left="567" w:hanging="426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Día de fiesta en la colmena. (Lectura)</w:t>
            </w:r>
          </w:p>
          <w:p w14:paraId="1F791135" w14:textId="77777777" w:rsidR="00DF0F70" w:rsidRPr="00F605BF" w:rsidRDefault="00DF0F70" w:rsidP="00DF0F70">
            <w:pPr>
              <w:pStyle w:val="Sinespaciado"/>
              <w:numPr>
                <w:ilvl w:val="0"/>
                <w:numId w:val="30"/>
              </w:numPr>
              <w:ind w:left="567" w:hanging="426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La fábula.</w:t>
            </w:r>
          </w:p>
          <w:p w14:paraId="0295E1EB" w14:textId="77777777" w:rsidR="00DF0F70" w:rsidRPr="00F605BF" w:rsidRDefault="00DF0F70" w:rsidP="00DF0F70">
            <w:pPr>
              <w:pStyle w:val="Sinespaciado"/>
              <w:numPr>
                <w:ilvl w:val="0"/>
                <w:numId w:val="30"/>
              </w:numPr>
              <w:ind w:left="567" w:hanging="426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lastRenderedPageBreak/>
              <w:t>El águila y el gusano. (Lectura)</w:t>
            </w:r>
          </w:p>
          <w:p w14:paraId="4B08A8AC" w14:textId="77777777" w:rsidR="00DF0F70" w:rsidRPr="00F605BF" w:rsidRDefault="00DF0F70" w:rsidP="00DF0F70">
            <w:pPr>
              <w:pStyle w:val="Sinespaciado"/>
              <w:numPr>
                <w:ilvl w:val="0"/>
                <w:numId w:val="30"/>
              </w:numPr>
              <w:ind w:left="567" w:hanging="426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Los textos.</w:t>
            </w:r>
          </w:p>
          <w:p w14:paraId="263BA016" w14:textId="77777777" w:rsidR="00DF0F70" w:rsidRPr="00F605BF" w:rsidRDefault="00DF0F70" w:rsidP="00DF0F70">
            <w:pPr>
              <w:pStyle w:val="Sinespaciado"/>
              <w:numPr>
                <w:ilvl w:val="0"/>
                <w:numId w:val="30"/>
              </w:numPr>
              <w:ind w:left="567" w:hanging="426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El adjetivo.</w:t>
            </w:r>
          </w:p>
          <w:p w14:paraId="58792F0D" w14:textId="77777777" w:rsidR="00DF0F70" w:rsidRPr="00F605BF" w:rsidRDefault="00DF0F70" w:rsidP="00DF0F70">
            <w:pPr>
              <w:pStyle w:val="Sinespaciado"/>
              <w:numPr>
                <w:ilvl w:val="0"/>
                <w:numId w:val="30"/>
              </w:numPr>
              <w:ind w:left="567" w:hanging="426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Los signos de puntuación.</w:t>
            </w:r>
          </w:p>
          <w:p w14:paraId="3C0EF55E" w14:textId="77777777" w:rsidR="00DF0F70" w:rsidRPr="00F605BF" w:rsidRDefault="00DF0F70" w:rsidP="00DF0F70">
            <w:pPr>
              <w:pStyle w:val="Sinespaciado"/>
              <w:numPr>
                <w:ilvl w:val="0"/>
                <w:numId w:val="30"/>
              </w:numPr>
              <w:ind w:left="567" w:hanging="426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Uso de la “ LL - Y”</w:t>
            </w:r>
          </w:p>
          <w:p w14:paraId="506A667B" w14:textId="77777777" w:rsidR="007D7C59" w:rsidRPr="00751107" w:rsidRDefault="00DF0F70" w:rsidP="00DF0F70">
            <w:pPr>
              <w:pStyle w:val="Sinespaciado"/>
              <w:numPr>
                <w:ilvl w:val="0"/>
                <w:numId w:val="30"/>
              </w:numPr>
              <w:ind w:left="567" w:hanging="426"/>
              <w:rPr>
                <w:rFonts w:ascii="Arial Narrow" w:hAnsi="Arial Narrow" w:cs="Arial"/>
                <w:b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Romance de la niña negra. (Lectura)</w:t>
            </w:r>
          </w:p>
          <w:p w14:paraId="3DECD260" w14:textId="77777777" w:rsidR="00751107" w:rsidRDefault="00751107" w:rsidP="007511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Lengua Originaria (LO)</w:t>
            </w:r>
          </w:p>
          <w:p w14:paraId="414F72DC" w14:textId="77777777" w:rsidR="00751107" w:rsidRDefault="00751107" w:rsidP="007511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Lengua Extranjera (LE)</w:t>
            </w:r>
          </w:p>
          <w:p w14:paraId="1FF62E6D" w14:textId="79C70F4D" w:rsidR="00751107" w:rsidRPr="00751107" w:rsidRDefault="00751107" w:rsidP="00751107">
            <w:pPr>
              <w:pStyle w:val="Sinespaciado"/>
              <w:numPr>
                <w:ilvl w:val="0"/>
                <w:numId w:val="46"/>
              </w:numPr>
              <w:ind w:left="567" w:hanging="426"/>
              <w:rPr>
                <w:rFonts w:ascii="Arial" w:hAnsi="Arial" w:cs="Arial"/>
                <w:sz w:val="20"/>
                <w:szCs w:val="20"/>
              </w:rPr>
            </w:pPr>
            <w:r w:rsidRPr="00751107">
              <w:rPr>
                <w:rFonts w:ascii="Arial" w:hAnsi="Arial" w:cs="Arial"/>
                <w:sz w:val="20"/>
                <w:szCs w:val="20"/>
              </w:rPr>
              <w:t>Questions words (palabras de pregunta).</w:t>
            </w:r>
          </w:p>
          <w:p w14:paraId="425FD088" w14:textId="33983642" w:rsidR="00751107" w:rsidRPr="00751107" w:rsidRDefault="00751107" w:rsidP="00751107">
            <w:pPr>
              <w:pStyle w:val="Sinespaciado"/>
              <w:numPr>
                <w:ilvl w:val="0"/>
                <w:numId w:val="46"/>
              </w:numPr>
              <w:ind w:left="567" w:hanging="426"/>
              <w:rPr>
                <w:rFonts w:ascii="Arial" w:hAnsi="Arial" w:cs="Arial"/>
                <w:sz w:val="20"/>
                <w:szCs w:val="20"/>
              </w:rPr>
            </w:pPr>
            <w:r w:rsidRPr="00751107">
              <w:rPr>
                <w:rFonts w:ascii="Arial" w:hAnsi="Arial" w:cs="Arial"/>
                <w:sz w:val="20"/>
                <w:szCs w:val="20"/>
              </w:rPr>
              <w:t>Jobs (ocupaciones o profesiones).</w:t>
            </w:r>
          </w:p>
          <w:p w14:paraId="19F154BE" w14:textId="32F7556E" w:rsidR="00751107" w:rsidRPr="00751107" w:rsidRDefault="00751107" w:rsidP="00751107">
            <w:pPr>
              <w:pStyle w:val="Sinespaciado"/>
              <w:numPr>
                <w:ilvl w:val="0"/>
                <w:numId w:val="46"/>
              </w:numPr>
              <w:ind w:left="567" w:hanging="426"/>
              <w:rPr>
                <w:rFonts w:ascii="Calibri" w:hAnsi="Calibri" w:cs="Calibri"/>
                <w:sz w:val="22"/>
                <w:szCs w:val="22"/>
              </w:rPr>
            </w:pPr>
            <w:r w:rsidRPr="00751107">
              <w:rPr>
                <w:rFonts w:ascii="Arial" w:hAnsi="Arial" w:cs="Arial"/>
                <w:sz w:val="20"/>
                <w:szCs w:val="20"/>
                <w:lang w:val="en-US"/>
              </w:rPr>
              <w:t xml:space="preserve">Regular verbs in past time. </w:t>
            </w:r>
            <w:r w:rsidRPr="00751107">
              <w:rPr>
                <w:rFonts w:ascii="Arial" w:hAnsi="Arial" w:cs="Arial"/>
                <w:sz w:val="20"/>
                <w:szCs w:val="20"/>
              </w:rPr>
              <w:t>(Sentences) (verbos regulares en tiempo pasado; oraciones).</w:t>
            </w:r>
          </w:p>
        </w:tc>
        <w:tc>
          <w:tcPr>
            <w:tcW w:w="2977" w:type="dxa"/>
            <w:vMerge/>
          </w:tcPr>
          <w:p w14:paraId="5A4CC687" w14:textId="77777777" w:rsidR="007D7C59" w:rsidRDefault="007D7C59" w:rsidP="00751107"/>
        </w:tc>
      </w:tr>
      <w:tr w:rsidR="007D7C59" w14:paraId="60B2BF4C" w14:textId="77777777" w:rsidTr="00751107">
        <w:tc>
          <w:tcPr>
            <w:tcW w:w="2552" w:type="dxa"/>
            <w:vMerge/>
          </w:tcPr>
          <w:p w14:paraId="2EB73D3B" w14:textId="77777777" w:rsidR="007D7C59" w:rsidRDefault="007D7C59" w:rsidP="00751107"/>
        </w:tc>
        <w:tc>
          <w:tcPr>
            <w:tcW w:w="1276" w:type="dxa"/>
            <w:vMerge/>
          </w:tcPr>
          <w:p w14:paraId="46B4C9B7" w14:textId="77777777" w:rsidR="007D7C59" w:rsidRDefault="007D7C59" w:rsidP="00751107"/>
        </w:tc>
        <w:tc>
          <w:tcPr>
            <w:tcW w:w="1134" w:type="dxa"/>
            <w:vMerge/>
          </w:tcPr>
          <w:p w14:paraId="20AB3DAF" w14:textId="77777777" w:rsidR="007D7C59" w:rsidRDefault="007D7C59" w:rsidP="00751107"/>
        </w:tc>
        <w:tc>
          <w:tcPr>
            <w:tcW w:w="6379" w:type="dxa"/>
          </w:tcPr>
          <w:p w14:paraId="646A31FF" w14:textId="77777777" w:rsidR="007D7C59" w:rsidRPr="009F49F4" w:rsidRDefault="007D7C59" w:rsidP="0075110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7" w:type="dxa"/>
            <w:vMerge/>
          </w:tcPr>
          <w:p w14:paraId="590CF228" w14:textId="77777777" w:rsidR="007D7C59" w:rsidRDefault="007D7C59" w:rsidP="00751107"/>
        </w:tc>
      </w:tr>
      <w:tr w:rsidR="007D7C59" w14:paraId="17EF68FD" w14:textId="77777777" w:rsidTr="00751107">
        <w:tc>
          <w:tcPr>
            <w:tcW w:w="2552" w:type="dxa"/>
            <w:vMerge/>
          </w:tcPr>
          <w:p w14:paraId="4461AD7C" w14:textId="77777777" w:rsidR="007D7C59" w:rsidRDefault="007D7C59" w:rsidP="00751107"/>
        </w:tc>
        <w:tc>
          <w:tcPr>
            <w:tcW w:w="1276" w:type="dxa"/>
            <w:vMerge/>
          </w:tcPr>
          <w:p w14:paraId="724956F2" w14:textId="77777777" w:rsidR="007D7C59" w:rsidRDefault="007D7C59" w:rsidP="00751107"/>
        </w:tc>
        <w:tc>
          <w:tcPr>
            <w:tcW w:w="1134" w:type="dxa"/>
            <w:vMerge/>
          </w:tcPr>
          <w:p w14:paraId="02996725" w14:textId="77777777" w:rsidR="007D7C59" w:rsidRDefault="007D7C59" w:rsidP="00751107"/>
        </w:tc>
        <w:tc>
          <w:tcPr>
            <w:tcW w:w="6379" w:type="dxa"/>
          </w:tcPr>
          <w:p w14:paraId="48E1322E" w14:textId="77777777" w:rsidR="00DF0F70" w:rsidRPr="00F605BF" w:rsidRDefault="00DF0F70" w:rsidP="00DF0F70">
            <w:pPr>
              <w:pStyle w:val="Default"/>
              <w:numPr>
                <w:ilvl w:val="0"/>
                <w:numId w:val="38"/>
              </w:numPr>
              <w:ind w:left="567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Los tres conejos. (Lectura)</w:t>
            </w:r>
          </w:p>
          <w:p w14:paraId="024EF837" w14:textId="77777777" w:rsidR="00DF0F70" w:rsidRPr="00F605BF" w:rsidRDefault="00DF0F70" w:rsidP="00DF0F70">
            <w:pPr>
              <w:pStyle w:val="Default"/>
              <w:numPr>
                <w:ilvl w:val="0"/>
                <w:numId w:val="38"/>
              </w:numPr>
              <w:ind w:left="567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Género literario.</w:t>
            </w:r>
          </w:p>
          <w:p w14:paraId="2A94FFDE" w14:textId="77777777" w:rsidR="00DF0F70" w:rsidRPr="00F605BF" w:rsidRDefault="00DF0F70" w:rsidP="00DF0F70">
            <w:pPr>
              <w:pStyle w:val="Default"/>
              <w:numPr>
                <w:ilvl w:val="0"/>
                <w:numId w:val="38"/>
              </w:numPr>
              <w:ind w:left="567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Lírica.</w:t>
            </w:r>
          </w:p>
          <w:p w14:paraId="3128AFBC" w14:textId="77777777" w:rsidR="00DF0F70" w:rsidRPr="00F605BF" w:rsidRDefault="00DF0F70" w:rsidP="00DF0F70">
            <w:pPr>
              <w:pStyle w:val="Default"/>
              <w:numPr>
                <w:ilvl w:val="0"/>
                <w:numId w:val="38"/>
              </w:numPr>
              <w:ind w:left="567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Poesía y poema.</w:t>
            </w:r>
          </w:p>
          <w:p w14:paraId="00EA7FBD" w14:textId="77777777" w:rsidR="00DF0F70" w:rsidRPr="00F605BF" w:rsidRDefault="00DF0F70" w:rsidP="00DF0F70">
            <w:pPr>
              <w:pStyle w:val="Default"/>
              <w:numPr>
                <w:ilvl w:val="0"/>
                <w:numId w:val="38"/>
              </w:numPr>
              <w:ind w:left="567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Recurso fonético y semántico.</w:t>
            </w:r>
          </w:p>
          <w:p w14:paraId="3F33313B" w14:textId="77777777" w:rsidR="00DF0F70" w:rsidRPr="00F605BF" w:rsidRDefault="00DF0F70" w:rsidP="00DF0F70">
            <w:pPr>
              <w:pStyle w:val="Default"/>
              <w:numPr>
                <w:ilvl w:val="0"/>
                <w:numId w:val="38"/>
              </w:numPr>
              <w:ind w:left="567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Declamación.</w:t>
            </w:r>
          </w:p>
          <w:p w14:paraId="29F4676C" w14:textId="77777777" w:rsidR="00DF0F70" w:rsidRPr="00F605BF" w:rsidRDefault="00DF0F70" w:rsidP="00DF0F70">
            <w:pPr>
              <w:pStyle w:val="Default"/>
              <w:numPr>
                <w:ilvl w:val="0"/>
                <w:numId w:val="38"/>
              </w:numPr>
              <w:ind w:left="567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Mímica.</w:t>
            </w:r>
          </w:p>
          <w:p w14:paraId="20306803" w14:textId="77777777" w:rsidR="00DF0F70" w:rsidRPr="00F605BF" w:rsidRDefault="00DF0F70" w:rsidP="00DF0F70">
            <w:pPr>
              <w:pStyle w:val="Default"/>
              <w:numPr>
                <w:ilvl w:val="0"/>
                <w:numId w:val="38"/>
              </w:numPr>
              <w:ind w:left="567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Entonación.</w:t>
            </w:r>
          </w:p>
          <w:p w14:paraId="7C130364" w14:textId="77777777" w:rsidR="00DF0F70" w:rsidRPr="00F605BF" w:rsidRDefault="00DF0F70" w:rsidP="00DF0F70">
            <w:pPr>
              <w:pStyle w:val="Default"/>
              <w:numPr>
                <w:ilvl w:val="0"/>
                <w:numId w:val="38"/>
              </w:numPr>
              <w:ind w:left="567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Verboides.</w:t>
            </w:r>
          </w:p>
          <w:p w14:paraId="00761E66" w14:textId="77777777" w:rsidR="00DF0F70" w:rsidRPr="00F605BF" w:rsidRDefault="00DF0F70" w:rsidP="00DF0F70">
            <w:pPr>
              <w:pStyle w:val="Default"/>
              <w:numPr>
                <w:ilvl w:val="0"/>
                <w:numId w:val="38"/>
              </w:numPr>
              <w:ind w:left="567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Guardianes del planeta. (Lectura)</w:t>
            </w:r>
          </w:p>
          <w:p w14:paraId="4E78E753" w14:textId="77777777" w:rsidR="00DF0F70" w:rsidRPr="00F605BF" w:rsidRDefault="00DF0F70" w:rsidP="00DF0F70">
            <w:pPr>
              <w:pStyle w:val="Default"/>
              <w:numPr>
                <w:ilvl w:val="0"/>
                <w:numId w:val="38"/>
              </w:numPr>
              <w:ind w:left="567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La manta.(Lectura)</w:t>
            </w:r>
          </w:p>
          <w:p w14:paraId="0F4F44CE" w14:textId="77777777" w:rsidR="00DF0F70" w:rsidRPr="00F605BF" w:rsidRDefault="00DF0F70" w:rsidP="00DF0F70">
            <w:pPr>
              <w:pStyle w:val="Default"/>
              <w:numPr>
                <w:ilvl w:val="0"/>
                <w:numId w:val="38"/>
              </w:numPr>
              <w:ind w:left="567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Lenguaje, lengua e idioma.</w:t>
            </w:r>
          </w:p>
          <w:p w14:paraId="6F0F561E" w14:textId="77777777" w:rsidR="00DF0F70" w:rsidRPr="00F605BF" w:rsidRDefault="00DF0F70" w:rsidP="00DF0F70">
            <w:pPr>
              <w:pStyle w:val="Default"/>
              <w:numPr>
                <w:ilvl w:val="0"/>
                <w:numId w:val="38"/>
              </w:numPr>
              <w:ind w:left="567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Retórica.</w:t>
            </w:r>
          </w:p>
          <w:p w14:paraId="3A67C172" w14:textId="77777777" w:rsidR="00DF0F70" w:rsidRPr="00F605BF" w:rsidRDefault="00DF0F70" w:rsidP="00DF0F70">
            <w:pPr>
              <w:pStyle w:val="Default"/>
              <w:numPr>
                <w:ilvl w:val="0"/>
                <w:numId w:val="38"/>
              </w:numPr>
              <w:ind w:left="567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Vicios del lenguaje.</w:t>
            </w:r>
          </w:p>
          <w:p w14:paraId="397518B1" w14:textId="77777777" w:rsidR="00DF0F70" w:rsidRPr="00F605BF" w:rsidRDefault="00DF0F70" w:rsidP="00DF0F70">
            <w:pPr>
              <w:pStyle w:val="Default"/>
              <w:numPr>
                <w:ilvl w:val="0"/>
                <w:numId w:val="38"/>
              </w:numPr>
              <w:ind w:left="567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El adverbio.</w:t>
            </w:r>
          </w:p>
          <w:p w14:paraId="5C4115D1" w14:textId="77777777" w:rsidR="00DF0F70" w:rsidRPr="00F605BF" w:rsidRDefault="00DF0F70" w:rsidP="00DF0F70">
            <w:pPr>
              <w:pStyle w:val="Default"/>
              <w:numPr>
                <w:ilvl w:val="0"/>
                <w:numId w:val="38"/>
              </w:numPr>
              <w:ind w:left="567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Diptongo, hiato, tilde, acento diacrítico.</w:t>
            </w:r>
          </w:p>
          <w:p w14:paraId="47EED2C2" w14:textId="77777777" w:rsidR="00DF0F70" w:rsidRPr="00F605BF" w:rsidRDefault="00DF0F70" w:rsidP="00DF0F70">
            <w:pPr>
              <w:pStyle w:val="Default"/>
              <w:numPr>
                <w:ilvl w:val="0"/>
                <w:numId w:val="38"/>
              </w:numPr>
              <w:ind w:left="567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 xml:space="preserve">El guajojó. </w:t>
            </w:r>
          </w:p>
          <w:p w14:paraId="30184288" w14:textId="77777777" w:rsidR="00DF0F70" w:rsidRPr="00F605BF" w:rsidRDefault="00DF0F70" w:rsidP="00DF0F70">
            <w:pPr>
              <w:pStyle w:val="Default"/>
              <w:numPr>
                <w:ilvl w:val="0"/>
                <w:numId w:val="38"/>
              </w:numPr>
              <w:ind w:left="567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Los músicos de Bremen. (Lectura)</w:t>
            </w:r>
          </w:p>
          <w:p w14:paraId="2DBD1E05" w14:textId="77777777" w:rsidR="00DF0F70" w:rsidRPr="00F605BF" w:rsidRDefault="00DF0F70" w:rsidP="00DF0F70">
            <w:pPr>
              <w:pStyle w:val="Default"/>
              <w:numPr>
                <w:ilvl w:val="0"/>
                <w:numId w:val="38"/>
              </w:numPr>
              <w:ind w:left="567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Género dramático.</w:t>
            </w:r>
          </w:p>
          <w:p w14:paraId="4B356BA6" w14:textId="77777777" w:rsidR="00DF0F70" w:rsidRPr="00F605BF" w:rsidRDefault="00DF0F70" w:rsidP="00DF0F70">
            <w:pPr>
              <w:pStyle w:val="Default"/>
              <w:numPr>
                <w:ilvl w:val="0"/>
                <w:numId w:val="38"/>
              </w:numPr>
              <w:ind w:left="567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El teatro.</w:t>
            </w:r>
          </w:p>
          <w:p w14:paraId="5B6FA43B" w14:textId="77777777" w:rsidR="00DF0F70" w:rsidRPr="00F605BF" w:rsidRDefault="00DF0F70" w:rsidP="00DF0F70">
            <w:pPr>
              <w:pStyle w:val="Default"/>
              <w:numPr>
                <w:ilvl w:val="0"/>
                <w:numId w:val="38"/>
              </w:numPr>
              <w:ind w:left="567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Comedia.</w:t>
            </w:r>
          </w:p>
          <w:p w14:paraId="64FC5EF9" w14:textId="77777777" w:rsidR="00DF0F70" w:rsidRPr="00F605BF" w:rsidRDefault="00DF0F70" w:rsidP="00DF0F70">
            <w:pPr>
              <w:pStyle w:val="Default"/>
              <w:numPr>
                <w:ilvl w:val="0"/>
                <w:numId w:val="38"/>
              </w:numPr>
              <w:ind w:left="567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Técnicas de estudio.</w:t>
            </w:r>
          </w:p>
          <w:p w14:paraId="40D453BE" w14:textId="77777777" w:rsidR="00DF0F70" w:rsidRPr="00F605BF" w:rsidRDefault="00DF0F70" w:rsidP="00DF0F70">
            <w:pPr>
              <w:pStyle w:val="Default"/>
              <w:numPr>
                <w:ilvl w:val="0"/>
                <w:numId w:val="38"/>
              </w:numPr>
              <w:ind w:left="567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BF">
              <w:rPr>
                <w:rFonts w:ascii="Arial" w:hAnsi="Arial" w:cs="Arial"/>
                <w:sz w:val="20"/>
                <w:szCs w:val="20"/>
              </w:rPr>
              <w:t>Mapa conceptual.</w:t>
            </w:r>
          </w:p>
          <w:p w14:paraId="2C9D7F55" w14:textId="77777777" w:rsidR="00DF0F70" w:rsidRDefault="00DF0F70" w:rsidP="00DF0F70">
            <w:pPr>
              <w:pStyle w:val="Default"/>
              <w:numPr>
                <w:ilvl w:val="0"/>
                <w:numId w:val="38"/>
              </w:numPr>
              <w:ind w:left="567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 flores.</w:t>
            </w:r>
          </w:p>
          <w:p w14:paraId="4C510B1A" w14:textId="77777777" w:rsidR="00751107" w:rsidRDefault="00751107" w:rsidP="007511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Lengua Originaria (LO)</w:t>
            </w:r>
          </w:p>
          <w:p w14:paraId="5C23B9B6" w14:textId="77777777" w:rsidR="00751107" w:rsidRDefault="00751107" w:rsidP="007511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Lengua Extranjera (LE)</w:t>
            </w:r>
          </w:p>
          <w:p w14:paraId="61987014" w14:textId="6C5EB5C9" w:rsidR="00751107" w:rsidRPr="00751107" w:rsidRDefault="00751107" w:rsidP="00EB0E7E">
            <w:pPr>
              <w:pStyle w:val="Sinespaciado"/>
              <w:numPr>
                <w:ilvl w:val="0"/>
                <w:numId w:val="48"/>
              </w:numPr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 w:rsidRPr="00751107">
              <w:rPr>
                <w:rFonts w:ascii="Arial" w:hAnsi="Arial" w:cs="Arial"/>
                <w:sz w:val="20"/>
                <w:szCs w:val="20"/>
              </w:rPr>
              <w:t>Verb to-be past tense (tiempo pasado del verbo to be).</w:t>
            </w:r>
          </w:p>
          <w:p w14:paraId="54B9A4D6" w14:textId="6C1EC481" w:rsidR="007D7C59" w:rsidRPr="00DA6690" w:rsidRDefault="00751107" w:rsidP="00EB0E7E">
            <w:pPr>
              <w:pStyle w:val="Sinespaciado"/>
              <w:numPr>
                <w:ilvl w:val="0"/>
                <w:numId w:val="48"/>
              </w:numPr>
              <w:ind w:left="283" w:hanging="283"/>
              <w:rPr>
                <w:rFonts w:ascii="Arial Narrow" w:hAnsi="Arial Narrow" w:cs="Arial"/>
              </w:rPr>
            </w:pPr>
            <w:r w:rsidRPr="00751107">
              <w:rPr>
                <w:rFonts w:ascii="Arial" w:hAnsi="Arial" w:cs="Arial"/>
                <w:sz w:val="20"/>
                <w:szCs w:val="20"/>
              </w:rPr>
              <w:lastRenderedPageBreak/>
              <w:t>My diary - Frequency adverbs (mi diario adverbios de frecuencia).</w:t>
            </w:r>
          </w:p>
        </w:tc>
        <w:tc>
          <w:tcPr>
            <w:tcW w:w="2977" w:type="dxa"/>
            <w:vMerge/>
          </w:tcPr>
          <w:p w14:paraId="70F59203" w14:textId="77777777" w:rsidR="007D7C59" w:rsidRDefault="007D7C59" w:rsidP="00751107"/>
        </w:tc>
      </w:tr>
      <w:tr w:rsidR="007D7C59" w14:paraId="6B278B8B" w14:textId="77777777" w:rsidTr="00751107">
        <w:trPr>
          <w:trHeight w:val="247"/>
        </w:trPr>
        <w:tc>
          <w:tcPr>
            <w:tcW w:w="2552" w:type="dxa"/>
            <w:vMerge w:val="restart"/>
          </w:tcPr>
          <w:p w14:paraId="245C58CF" w14:textId="782D3541" w:rsidR="00FE3059" w:rsidRPr="00EB0E7E" w:rsidRDefault="00FE3059" w:rsidP="00EB0E7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Reconoce las formas de organización política, social</w:t>
            </w:r>
            <w:r w:rsidR="00EB0E7E"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y convivencia de los pueblos del Abya Yala y analiza</w:t>
            </w:r>
            <w:r w:rsidR="00EB0E7E"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críticamente las consecuencias de la invasión española y el</w:t>
            </w:r>
            <w:r w:rsidR="00327B5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rol de la Iglesia Católica en el proceso colonial.</w:t>
            </w:r>
          </w:p>
          <w:p w14:paraId="05C7B7B9" w14:textId="77777777" w:rsidR="00FE3059" w:rsidRPr="00EB0E7E" w:rsidRDefault="00FE3059" w:rsidP="00EB0E7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Explica las pérdidas territoriales de Bolivia.</w:t>
            </w:r>
          </w:p>
          <w:p w14:paraId="65B74A0A" w14:textId="18954FAE" w:rsidR="00FE3059" w:rsidRPr="00EB0E7E" w:rsidRDefault="00FE3059" w:rsidP="00EB0E7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Describe los procesos del saqueo cometido por los</w:t>
            </w:r>
            <w:r w:rsidR="00EB0E7E"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denominados “Barones del Estaño” y la Revolución de 1952</w:t>
            </w:r>
            <w:r w:rsidR="00327B5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y sustenta con argumentos sus ideas.</w:t>
            </w:r>
          </w:p>
          <w:p w14:paraId="7521E21C" w14:textId="71D3502F" w:rsidR="00FE3059" w:rsidRPr="00EB0E7E" w:rsidRDefault="00FE3059" w:rsidP="00EB0E7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Explica y reflexiona sobre la necesidad de acciones</w:t>
            </w:r>
            <w:r w:rsidR="00EB0E7E"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</w:t>
            </w:r>
            <w:r w:rsidR="00EB0E7E"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eventivas de circulación en las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diferentes vías de nuestro</w:t>
            </w:r>
          </w:p>
          <w:p w14:paraId="2FEC3B71" w14:textId="77777777" w:rsidR="00FE3059" w:rsidRPr="00EB0E7E" w:rsidRDefault="00FE3059" w:rsidP="00EB0E7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país.</w:t>
            </w:r>
          </w:p>
          <w:p w14:paraId="14B12DDA" w14:textId="38A7BECB" w:rsidR="00FE3059" w:rsidRPr="00EB0E7E" w:rsidRDefault="00FE3059" w:rsidP="00EB0E7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</w:t>
            </w:r>
            <w:r w:rsidRPr="0030749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Explic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 los </w:t>
            </w:r>
            <w:r w:rsidR="00EB0E7E"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conceptos de libertad, diálogo, inclusión</w:t>
            </w:r>
          </w:p>
          <w:p w14:paraId="597D558A" w14:textId="2D045543" w:rsidR="00FE3059" w:rsidRPr="00EB0E7E" w:rsidRDefault="00FE3059" w:rsidP="00EB0E7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participación, igualdad y respeto en la vida cotidiana e</w:t>
            </w:r>
            <w:r w:rsidR="00EB0E7E"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instituciones sociales y políticas.</w:t>
            </w:r>
          </w:p>
          <w:p w14:paraId="28D1D044" w14:textId="4D9DF04E" w:rsidR="00FE3059" w:rsidRPr="00EB0E7E" w:rsidRDefault="00FE3059" w:rsidP="00EB0E7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Explica las formas de prevenir el bullyng y todo tipo de</w:t>
            </w:r>
            <w:r w:rsidR="00EB0E7E"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violencia.</w:t>
            </w:r>
          </w:p>
          <w:p w14:paraId="6F2572C8" w14:textId="1180A662" w:rsidR="00FE3059" w:rsidRPr="00EB0E7E" w:rsidRDefault="00FE3059" w:rsidP="00EB0E7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Explica la redistribución de la economía en el marco del</w:t>
            </w:r>
            <w:r w:rsidR="00EB0E7E"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Modelo Económico boliviano y argumenta sobre el Derecho</w:t>
            </w:r>
            <w:r w:rsidR="00EB0E7E"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al agua y la concepción de la política como servicio al pueblo.</w:t>
            </w:r>
          </w:p>
          <w:p w14:paraId="569B7AF7" w14:textId="16FD412C" w:rsidR="007D7C59" w:rsidRPr="00EB0E7E" w:rsidRDefault="00FE3059" w:rsidP="00EB0E7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Identifica los pilares del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lastRenderedPageBreak/>
              <w:t>desarrollo: “Bolivia Digna y</w:t>
            </w:r>
            <w:r w:rsidR="00EB0E7E"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B0E7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Soberana” y las formas del ejercicio de la democracia.</w:t>
            </w:r>
          </w:p>
        </w:tc>
        <w:tc>
          <w:tcPr>
            <w:tcW w:w="1276" w:type="dxa"/>
            <w:vMerge w:val="restart"/>
            <w:textDirection w:val="btLr"/>
          </w:tcPr>
          <w:p w14:paraId="25C93365" w14:textId="77777777" w:rsidR="007D7C59" w:rsidRDefault="007D7C59" w:rsidP="00751107">
            <w:pPr>
              <w:autoSpaceDE w:val="0"/>
              <w:autoSpaceDN w:val="0"/>
              <w:adjustRightInd w:val="0"/>
              <w:spacing w:line="276" w:lineRule="auto"/>
              <w:ind w:left="113" w:right="113"/>
            </w:pPr>
            <w:r w:rsidRPr="00E67946">
              <w:rPr>
                <w:rFonts w:ascii="Arial Narrow" w:eastAsia="Calibri" w:hAnsi="Arial Narrow" w:cs="Arial"/>
                <w:b/>
                <w:lang w:eastAsia="en-US"/>
              </w:rPr>
              <w:lastRenderedPageBreak/>
              <w:t>COMUNIDAD Y SOCIEDAD</w:t>
            </w:r>
          </w:p>
        </w:tc>
        <w:tc>
          <w:tcPr>
            <w:tcW w:w="1134" w:type="dxa"/>
            <w:vMerge w:val="restart"/>
            <w:textDirection w:val="btLr"/>
          </w:tcPr>
          <w:p w14:paraId="32C55F1E" w14:textId="77777777" w:rsidR="007D7C59" w:rsidRDefault="007D7C59" w:rsidP="00751107">
            <w:pPr>
              <w:tabs>
                <w:tab w:val="left" w:pos="8505"/>
              </w:tabs>
              <w:ind w:left="113" w:right="113"/>
              <w:jc w:val="right"/>
              <w:rPr>
                <w:rFonts w:ascii="Arial Narrow" w:hAnsi="Arial Narrow" w:cs="Arial"/>
                <w:b/>
                <w:bCs/>
              </w:rPr>
            </w:pPr>
          </w:p>
          <w:p w14:paraId="58DEC8EE" w14:textId="77777777" w:rsidR="007D7C59" w:rsidRPr="004B2542" w:rsidRDefault="007D7C59" w:rsidP="00751107">
            <w:pPr>
              <w:tabs>
                <w:tab w:val="left" w:pos="8505"/>
              </w:tabs>
              <w:ind w:left="113" w:right="113"/>
              <w:rPr>
                <w:rFonts w:ascii="Arial Narrow" w:hAnsi="Arial Narrow" w:cs="Arial"/>
                <w:b/>
                <w:bCs/>
              </w:rPr>
            </w:pPr>
            <w:r w:rsidRPr="00E67946">
              <w:rPr>
                <w:rFonts w:ascii="Arial Narrow" w:hAnsi="Arial Narrow" w:cs="Arial"/>
                <w:b/>
                <w:bCs/>
              </w:rPr>
              <w:t xml:space="preserve">CIENCIAS </w:t>
            </w:r>
            <w:r>
              <w:rPr>
                <w:rFonts w:ascii="Arial Narrow" w:hAnsi="Arial Narrow" w:cs="Arial"/>
                <w:b/>
                <w:bCs/>
              </w:rPr>
              <w:t xml:space="preserve">  </w:t>
            </w:r>
            <w:r w:rsidRPr="00E67946">
              <w:rPr>
                <w:rFonts w:ascii="Arial Narrow" w:hAnsi="Arial Narrow" w:cs="Arial"/>
                <w:b/>
                <w:bCs/>
              </w:rPr>
              <w:t>SOCIALE</w:t>
            </w:r>
            <w:r>
              <w:rPr>
                <w:rFonts w:ascii="Arial Narrow" w:hAnsi="Arial Narrow" w:cs="Arial"/>
                <w:b/>
                <w:bCs/>
              </w:rPr>
              <w:t>S</w:t>
            </w:r>
          </w:p>
        </w:tc>
        <w:tc>
          <w:tcPr>
            <w:tcW w:w="6379" w:type="dxa"/>
          </w:tcPr>
          <w:p w14:paraId="75CF33CA" w14:textId="77777777" w:rsidR="007D7C59" w:rsidRPr="009F49F4" w:rsidRDefault="007D7C59" w:rsidP="00751107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7" w:type="dxa"/>
            <w:vMerge w:val="restart"/>
            <w:tcBorders>
              <w:top w:val="nil"/>
            </w:tcBorders>
          </w:tcPr>
          <w:p w14:paraId="2902CAB7" w14:textId="77777777" w:rsidR="007D7C59" w:rsidRDefault="007D7C59" w:rsidP="00751107"/>
        </w:tc>
      </w:tr>
      <w:tr w:rsidR="007D7C59" w14:paraId="3C666873" w14:textId="77777777" w:rsidTr="00751107">
        <w:tc>
          <w:tcPr>
            <w:tcW w:w="2552" w:type="dxa"/>
            <w:vMerge/>
          </w:tcPr>
          <w:p w14:paraId="6721551F" w14:textId="77777777" w:rsidR="007D7C59" w:rsidRDefault="007D7C59" w:rsidP="00751107"/>
        </w:tc>
        <w:tc>
          <w:tcPr>
            <w:tcW w:w="1276" w:type="dxa"/>
            <w:vMerge/>
          </w:tcPr>
          <w:p w14:paraId="04CB6965" w14:textId="77777777" w:rsidR="007D7C59" w:rsidRDefault="007D7C59" w:rsidP="00751107"/>
        </w:tc>
        <w:tc>
          <w:tcPr>
            <w:tcW w:w="1134" w:type="dxa"/>
            <w:vMerge/>
          </w:tcPr>
          <w:p w14:paraId="0A970716" w14:textId="77777777" w:rsidR="007D7C59" w:rsidRDefault="007D7C59" w:rsidP="00751107"/>
        </w:tc>
        <w:tc>
          <w:tcPr>
            <w:tcW w:w="6379" w:type="dxa"/>
          </w:tcPr>
          <w:p w14:paraId="1165FAF3" w14:textId="77777777" w:rsidR="00EB0E7E" w:rsidRDefault="00EB0E7E" w:rsidP="00EB0E7E">
            <w:pPr>
              <w:pStyle w:val="Sinespaciado"/>
              <w:widowControl/>
              <w:suppressAutoHyphens w:val="0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5903C3" w14:textId="77777777" w:rsidR="00EB0E7E" w:rsidRDefault="00EB0E7E" w:rsidP="00EB0E7E">
            <w:pPr>
              <w:pStyle w:val="Sinespaciado"/>
              <w:widowControl/>
              <w:suppressAutoHyphens w:val="0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453DAA" w14:textId="77777777" w:rsidR="004741FD" w:rsidRDefault="004741FD" w:rsidP="004741FD">
            <w:pPr>
              <w:pStyle w:val="Sinespaciado"/>
              <w:widowControl/>
              <w:numPr>
                <w:ilvl w:val="0"/>
                <w:numId w:val="22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tierra como astro.</w:t>
            </w:r>
          </w:p>
          <w:p w14:paraId="2C5B855D" w14:textId="77777777" w:rsidR="004741FD" w:rsidRDefault="004741FD" w:rsidP="004741FD">
            <w:pPr>
              <w:pStyle w:val="Sinespaciado"/>
              <w:widowControl/>
              <w:numPr>
                <w:ilvl w:val="0"/>
                <w:numId w:val="22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Líneas imaginarias de la Tierra.</w:t>
            </w:r>
          </w:p>
          <w:p w14:paraId="4E181C1F" w14:textId="77777777" w:rsidR="004741FD" w:rsidRDefault="004741FD" w:rsidP="004741FD">
            <w:pPr>
              <w:pStyle w:val="Sinespaciado"/>
              <w:widowControl/>
              <w:numPr>
                <w:ilvl w:val="0"/>
                <w:numId w:val="22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prehistoria.</w:t>
            </w:r>
          </w:p>
          <w:p w14:paraId="0DFBBB37" w14:textId="77777777" w:rsidR="004741FD" w:rsidRDefault="004741FD" w:rsidP="004741FD">
            <w:pPr>
              <w:pStyle w:val="Sinespaciado"/>
              <w:widowControl/>
              <w:numPr>
                <w:ilvl w:val="0"/>
                <w:numId w:val="22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Periodos de la prehistoria: paleolítico, neolítico y edad de los metales.</w:t>
            </w:r>
          </w:p>
          <w:p w14:paraId="0D49DA51" w14:textId="77777777" w:rsidR="004741FD" w:rsidRDefault="004741FD" w:rsidP="004741FD">
            <w:pPr>
              <w:pStyle w:val="Sinespaciado"/>
              <w:widowControl/>
              <w:numPr>
                <w:ilvl w:val="0"/>
                <w:numId w:val="22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Culturas precolombinas.</w:t>
            </w:r>
          </w:p>
          <w:p w14:paraId="654904C7" w14:textId="77777777" w:rsidR="004741FD" w:rsidRPr="00B36D0A" w:rsidRDefault="004741FD" w:rsidP="004741FD">
            <w:pPr>
              <w:pStyle w:val="Sinespaciado"/>
              <w:widowControl/>
              <w:numPr>
                <w:ilvl w:val="0"/>
                <w:numId w:val="22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Cultura Wankarani. </w:t>
            </w:r>
            <w:r w:rsidRPr="00B36D0A">
              <w:rPr>
                <w:rFonts w:ascii="Arial" w:hAnsi="Arial" w:cs="Arial"/>
                <w:sz w:val="20"/>
                <w:szCs w:val="20"/>
              </w:rPr>
              <w:t>Cultura Viscachani.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6D0A">
              <w:rPr>
                <w:rFonts w:ascii="Arial" w:hAnsi="Arial" w:cs="Arial"/>
                <w:sz w:val="20"/>
                <w:szCs w:val="20"/>
              </w:rPr>
              <w:t>Cultura Chiripa.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6D0A">
              <w:rPr>
                <w:rFonts w:ascii="Arial" w:hAnsi="Arial" w:cs="Arial"/>
                <w:sz w:val="20"/>
                <w:szCs w:val="20"/>
              </w:rPr>
              <w:t>Cultura Mollo.</w:t>
            </w:r>
          </w:p>
          <w:p w14:paraId="276BC610" w14:textId="77777777" w:rsidR="007D7C59" w:rsidRDefault="004741FD" w:rsidP="004741FD">
            <w:pPr>
              <w:pStyle w:val="Sinespaciado"/>
              <w:widowControl/>
              <w:numPr>
                <w:ilvl w:val="0"/>
                <w:numId w:val="22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Cultura Tiahuanaco.</w:t>
            </w:r>
          </w:p>
          <w:p w14:paraId="2390BC53" w14:textId="787D00FC" w:rsidR="00DF0F70" w:rsidRPr="004741FD" w:rsidRDefault="00DF0F70" w:rsidP="00DF0F70">
            <w:pPr>
              <w:pStyle w:val="Sinespaciado"/>
              <w:widowControl/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02958044" w14:textId="77777777" w:rsidR="007D7C59" w:rsidRDefault="007D7C59" w:rsidP="00751107"/>
        </w:tc>
      </w:tr>
      <w:tr w:rsidR="007D7C59" w14:paraId="51A21FB2" w14:textId="77777777" w:rsidTr="00751107">
        <w:tc>
          <w:tcPr>
            <w:tcW w:w="2552" w:type="dxa"/>
            <w:vMerge/>
          </w:tcPr>
          <w:p w14:paraId="3FC1E304" w14:textId="77777777" w:rsidR="007D7C59" w:rsidRDefault="007D7C59" w:rsidP="00751107"/>
        </w:tc>
        <w:tc>
          <w:tcPr>
            <w:tcW w:w="1276" w:type="dxa"/>
            <w:vMerge/>
          </w:tcPr>
          <w:p w14:paraId="0C2ED5C4" w14:textId="77777777" w:rsidR="007D7C59" w:rsidRDefault="007D7C59" w:rsidP="00751107"/>
        </w:tc>
        <w:tc>
          <w:tcPr>
            <w:tcW w:w="1134" w:type="dxa"/>
            <w:vMerge/>
          </w:tcPr>
          <w:p w14:paraId="7BCB745A" w14:textId="77777777" w:rsidR="007D7C59" w:rsidRDefault="007D7C59" w:rsidP="00751107"/>
        </w:tc>
        <w:tc>
          <w:tcPr>
            <w:tcW w:w="6379" w:type="dxa"/>
          </w:tcPr>
          <w:p w14:paraId="473B8AB8" w14:textId="77777777" w:rsidR="007D7C59" w:rsidRPr="009F49F4" w:rsidRDefault="007D7C59" w:rsidP="0075110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7" w:type="dxa"/>
            <w:vMerge/>
          </w:tcPr>
          <w:p w14:paraId="52458F95" w14:textId="77777777" w:rsidR="007D7C59" w:rsidRDefault="007D7C59" w:rsidP="00751107"/>
        </w:tc>
      </w:tr>
      <w:tr w:rsidR="007D7C59" w14:paraId="6B162DDE" w14:textId="77777777" w:rsidTr="00751107">
        <w:tc>
          <w:tcPr>
            <w:tcW w:w="2552" w:type="dxa"/>
            <w:vMerge/>
            <w:tcBorders>
              <w:top w:val="nil"/>
            </w:tcBorders>
          </w:tcPr>
          <w:p w14:paraId="53A6BDF7" w14:textId="77777777" w:rsidR="007D7C59" w:rsidRDefault="007D7C59" w:rsidP="00751107"/>
        </w:tc>
        <w:tc>
          <w:tcPr>
            <w:tcW w:w="1276" w:type="dxa"/>
            <w:vMerge/>
            <w:tcBorders>
              <w:top w:val="nil"/>
            </w:tcBorders>
          </w:tcPr>
          <w:p w14:paraId="3ED27F74" w14:textId="77777777" w:rsidR="007D7C59" w:rsidRDefault="007D7C59" w:rsidP="00751107"/>
        </w:tc>
        <w:tc>
          <w:tcPr>
            <w:tcW w:w="1134" w:type="dxa"/>
            <w:vMerge/>
            <w:tcBorders>
              <w:top w:val="nil"/>
            </w:tcBorders>
          </w:tcPr>
          <w:p w14:paraId="2C704D00" w14:textId="77777777" w:rsidR="007D7C59" w:rsidRDefault="007D7C59" w:rsidP="00751107"/>
        </w:tc>
        <w:tc>
          <w:tcPr>
            <w:tcW w:w="6379" w:type="dxa"/>
            <w:tcBorders>
              <w:top w:val="nil"/>
            </w:tcBorders>
          </w:tcPr>
          <w:p w14:paraId="41F20E41" w14:textId="77777777" w:rsidR="00EB0E7E" w:rsidRDefault="00EB0E7E" w:rsidP="00EB0E7E">
            <w:pPr>
              <w:pStyle w:val="Sinespaciado"/>
              <w:widowControl/>
              <w:suppressAutoHyphens w:val="0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C751DD" w14:textId="77777777" w:rsidR="00183BE2" w:rsidRDefault="00183BE2" w:rsidP="00EB0E7E">
            <w:pPr>
              <w:pStyle w:val="Sinespaciado"/>
              <w:widowControl/>
              <w:suppressAutoHyphens w:val="0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A967C6" w14:textId="77777777" w:rsidR="00DF0F70" w:rsidRDefault="00DF0F70" w:rsidP="00DF0F70">
            <w:pPr>
              <w:pStyle w:val="Sinespaciado"/>
              <w:widowControl/>
              <w:numPr>
                <w:ilvl w:val="0"/>
                <w:numId w:val="32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6D0A">
              <w:rPr>
                <w:rFonts w:ascii="Arial" w:hAnsi="Arial" w:cs="Arial"/>
                <w:sz w:val="20"/>
                <w:szCs w:val="20"/>
              </w:rPr>
              <w:t>Cultura aimara.</w:t>
            </w:r>
          </w:p>
          <w:p w14:paraId="1BFEE23C" w14:textId="77777777" w:rsidR="00DF0F70" w:rsidRDefault="00DF0F70" w:rsidP="00DF0F70">
            <w:pPr>
              <w:pStyle w:val="Sinespaciado"/>
              <w:widowControl/>
              <w:numPr>
                <w:ilvl w:val="0"/>
                <w:numId w:val="32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Los Incas. </w:t>
            </w:r>
          </w:p>
          <w:p w14:paraId="1C39E054" w14:textId="77777777" w:rsidR="00DF0F70" w:rsidRPr="00D67749" w:rsidRDefault="00DF0F70" w:rsidP="00DF0F70">
            <w:pPr>
              <w:pStyle w:val="Sinespaciado"/>
              <w:widowControl/>
              <w:numPr>
                <w:ilvl w:val="0"/>
                <w:numId w:val="32"/>
              </w:numPr>
              <w:suppressAutoHyphens w:val="0"/>
              <w:jc w:val="both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Los Mayas. – Aztecas</w:t>
            </w:r>
          </w:p>
          <w:p w14:paraId="735FC9C2" w14:textId="77777777" w:rsidR="00DF0F70" w:rsidRPr="00451E7F" w:rsidRDefault="00DF0F70" w:rsidP="00DF0F70">
            <w:pPr>
              <w:pStyle w:val="Sinespaciado"/>
              <w:widowControl/>
              <w:numPr>
                <w:ilvl w:val="0"/>
                <w:numId w:val="32"/>
              </w:numPr>
              <w:suppressAutoHyphens w:val="0"/>
              <w:jc w:val="both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Descubrimiento de América.</w:t>
            </w:r>
          </w:p>
          <w:p w14:paraId="3CCC101D" w14:textId="77777777" w:rsidR="00DF0F70" w:rsidRPr="009D58C5" w:rsidRDefault="00DF0F70" w:rsidP="00DF0F70">
            <w:pPr>
              <w:pStyle w:val="Sinespaciado"/>
              <w:widowControl/>
              <w:numPr>
                <w:ilvl w:val="0"/>
                <w:numId w:val="32"/>
              </w:numPr>
              <w:suppressAutoHyphens w:val="0"/>
              <w:jc w:val="both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Descubrimientos anteriores a Cristóbal Colón.</w:t>
            </w:r>
          </w:p>
          <w:p w14:paraId="7B92ED17" w14:textId="77777777" w:rsidR="00DF0F70" w:rsidRPr="009D58C5" w:rsidRDefault="00DF0F70" w:rsidP="00DF0F70">
            <w:pPr>
              <w:pStyle w:val="Sinespaciado"/>
              <w:widowControl/>
              <w:numPr>
                <w:ilvl w:val="0"/>
                <w:numId w:val="32"/>
              </w:numPr>
              <w:suppressAutoHyphens w:val="0"/>
              <w:jc w:val="both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Descubrimientos posteriores a Cristóbal Colón.</w:t>
            </w:r>
          </w:p>
          <w:p w14:paraId="4E9E9346" w14:textId="77777777" w:rsidR="00DF0F70" w:rsidRDefault="00DF0F70" w:rsidP="00DF0F70">
            <w:pPr>
              <w:pStyle w:val="Sinespaciado"/>
              <w:widowControl/>
              <w:numPr>
                <w:ilvl w:val="0"/>
                <w:numId w:val="32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E7F">
              <w:rPr>
                <w:rFonts w:ascii="Arial" w:hAnsi="Arial" w:cs="Arial"/>
                <w:sz w:val="20"/>
                <w:szCs w:val="20"/>
              </w:rPr>
              <w:t>La conquista de los grandes imperios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84D174" w14:textId="77777777" w:rsidR="00DF0F70" w:rsidRDefault="00DF0F70" w:rsidP="00DF0F70">
            <w:pPr>
              <w:pStyle w:val="Sinespaciado"/>
              <w:widowControl/>
              <w:numPr>
                <w:ilvl w:val="0"/>
                <w:numId w:val="32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Conquista de los Incas.</w:t>
            </w:r>
          </w:p>
          <w:p w14:paraId="489C4E92" w14:textId="77777777" w:rsidR="007D7C59" w:rsidRPr="00183BE2" w:rsidRDefault="00DF0F70" w:rsidP="00DF0F70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DF0F70">
              <w:rPr>
                <w:rFonts w:ascii="Arial" w:hAnsi="Arial" w:cs="Arial"/>
                <w:sz w:val="20"/>
                <w:szCs w:val="20"/>
              </w:rPr>
              <w:t>Conquista del Imperio Azteca.</w:t>
            </w:r>
          </w:p>
          <w:p w14:paraId="1DD6BC3D" w14:textId="66640DA1" w:rsidR="00183BE2" w:rsidRPr="00DF0F70" w:rsidRDefault="00183BE2" w:rsidP="00183BE2">
            <w:pPr>
              <w:pStyle w:val="Prrafodelista"/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2977" w:type="dxa"/>
            <w:vMerge/>
          </w:tcPr>
          <w:p w14:paraId="52002848" w14:textId="77777777" w:rsidR="007D7C59" w:rsidRDefault="007D7C59" w:rsidP="00751107"/>
        </w:tc>
      </w:tr>
      <w:tr w:rsidR="007D7C59" w14:paraId="3FDF1F61" w14:textId="77777777" w:rsidTr="00751107">
        <w:tc>
          <w:tcPr>
            <w:tcW w:w="2552" w:type="dxa"/>
            <w:vMerge/>
            <w:tcBorders>
              <w:top w:val="nil"/>
            </w:tcBorders>
          </w:tcPr>
          <w:p w14:paraId="4CEA8413" w14:textId="77777777" w:rsidR="007D7C59" w:rsidRDefault="007D7C59" w:rsidP="00751107"/>
        </w:tc>
        <w:tc>
          <w:tcPr>
            <w:tcW w:w="1276" w:type="dxa"/>
            <w:vMerge/>
            <w:tcBorders>
              <w:top w:val="nil"/>
            </w:tcBorders>
          </w:tcPr>
          <w:p w14:paraId="5BD9B26E" w14:textId="77777777" w:rsidR="007D7C59" w:rsidRDefault="007D7C59" w:rsidP="00751107"/>
        </w:tc>
        <w:tc>
          <w:tcPr>
            <w:tcW w:w="1134" w:type="dxa"/>
            <w:vMerge/>
            <w:tcBorders>
              <w:top w:val="nil"/>
            </w:tcBorders>
          </w:tcPr>
          <w:p w14:paraId="499F0485" w14:textId="77777777" w:rsidR="007D7C59" w:rsidRDefault="007D7C59" w:rsidP="00751107"/>
        </w:tc>
        <w:tc>
          <w:tcPr>
            <w:tcW w:w="6379" w:type="dxa"/>
          </w:tcPr>
          <w:p w14:paraId="747D44FE" w14:textId="77777777" w:rsidR="007D7C59" w:rsidRPr="009F49F4" w:rsidRDefault="007D7C59" w:rsidP="0075110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7" w:type="dxa"/>
            <w:vMerge/>
          </w:tcPr>
          <w:p w14:paraId="04CCCCF2" w14:textId="77777777" w:rsidR="007D7C59" w:rsidRDefault="007D7C59" w:rsidP="00751107"/>
        </w:tc>
      </w:tr>
      <w:tr w:rsidR="007D7C59" w14:paraId="4E52855D" w14:textId="77777777" w:rsidTr="00751107">
        <w:tc>
          <w:tcPr>
            <w:tcW w:w="2552" w:type="dxa"/>
            <w:vMerge/>
            <w:tcBorders>
              <w:top w:val="nil"/>
            </w:tcBorders>
          </w:tcPr>
          <w:p w14:paraId="6DC3A04E" w14:textId="77777777" w:rsidR="007D7C59" w:rsidRDefault="007D7C59" w:rsidP="00751107"/>
        </w:tc>
        <w:tc>
          <w:tcPr>
            <w:tcW w:w="1276" w:type="dxa"/>
            <w:vMerge/>
            <w:tcBorders>
              <w:top w:val="nil"/>
            </w:tcBorders>
          </w:tcPr>
          <w:p w14:paraId="04E9C8E6" w14:textId="77777777" w:rsidR="007D7C59" w:rsidRDefault="007D7C59" w:rsidP="00751107"/>
        </w:tc>
        <w:tc>
          <w:tcPr>
            <w:tcW w:w="1134" w:type="dxa"/>
            <w:vMerge/>
            <w:tcBorders>
              <w:top w:val="nil"/>
            </w:tcBorders>
          </w:tcPr>
          <w:p w14:paraId="17CCDD13" w14:textId="77777777" w:rsidR="007D7C59" w:rsidRDefault="007D7C59" w:rsidP="00751107"/>
        </w:tc>
        <w:tc>
          <w:tcPr>
            <w:tcW w:w="6379" w:type="dxa"/>
          </w:tcPr>
          <w:p w14:paraId="2F7F153A" w14:textId="77777777" w:rsidR="00183BE2" w:rsidRDefault="00183BE2" w:rsidP="00183BE2">
            <w:pPr>
              <w:pStyle w:val="Sinespaciado"/>
              <w:widowControl/>
              <w:suppressAutoHyphens w:val="0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5E11E9" w14:textId="77777777" w:rsidR="00183BE2" w:rsidRDefault="00183BE2" w:rsidP="00183BE2">
            <w:pPr>
              <w:pStyle w:val="Sinespaciado"/>
              <w:widowControl/>
              <w:suppressAutoHyphens w:val="0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E1E831" w14:textId="77777777" w:rsidR="00183BE2" w:rsidRDefault="00183BE2" w:rsidP="00183BE2">
            <w:pPr>
              <w:pStyle w:val="Sinespaciado"/>
              <w:widowControl/>
              <w:suppressAutoHyphens w:val="0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C41BDA" w14:textId="77777777" w:rsidR="00DF0F70" w:rsidRDefault="00DF0F70" w:rsidP="00DF0F70">
            <w:pPr>
              <w:pStyle w:val="Sinespaciado"/>
              <w:widowControl/>
              <w:numPr>
                <w:ilvl w:val="0"/>
                <w:numId w:val="39"/>
              </w:numPr>
              <w:suppressAutoHyphens w:val="0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 de la guerra de la Independencia.</w:t>
            </w:r>
          </w:p>
          <w:p w14:paraId="3F6D431A" w14:textId="77777777" w:rsidR="00DF0F70" w:rsidRPr="00D14B1D" w:rsidRDefault="00DF0F70" w:rsidP="00DF0F70">
            <w:pPr>
              <w:pStyle w:val="Sinespaciado"/>
              <w:widowControl/>
              <w:numPr>
                <w:ilvl w:val="0"/>
                <w:numId w:val="39"/>
              </w:numPr>
              <w:suppressAutoHyphens w:val="0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Batalla de Junín.- Batalla de Ayacucho. – Batalla de Tumusla. </w:t>
            </w:r>
          </w:p>
          <w:p w14:paraId="5DB40C2B" w14:textId="77777777" w:rsidR="00DF0F70" w:rsidRPr="00D14B1D" w:rsidRDefault="00DF0F70" w:rsidP="00DF0F70">
            <w:pPr>
              <w:pStyle w:val="Sinespaciado"/>
              <w:widowControl/>
              <w:numPr>
                <w:ilvl w:val="0"/>
                <w:numId w:val="39"/>
              </w:numPr>
              <w:suppressAutoHyphens w:val="0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Creación de la Republica.</w:t>
            </w:r>
          </w:p>
          <w:p w14:paraId="5F43B1A6" w14:textId="77777777" w:rsidR="00DF0F70" w:rsidRDefault="00DF0F70" w:rsidP="00DF0F70">
            <w:pPr>
              <w:pStyle w:val="Sinespaciado"/>
              <w:widowControl/>
              <w:numPr>
                <w:ilvl w:val="0"/>
                <w:numId w:val="39"/>
              </w:numPr>
              <w:suppressAutoHyphens w:val="0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Primeros Símbolos Patrios.</w:t>
            </w:r>
          </w:p>
          <w:p w14:paraId="430319F3" w14:textId="77777777" w:rsidR="00DF0F70" w:rsidRPr="00537809" w:rsidRDefault="00DF0F70" w:rsidP="00DF0F70">
            <w:pPr>
              <w:pStyle w:val="Sinespaciado"/>
              <w:widowControl/>
              <w:numPr>
                <w:ilvl w:val="0"/>
                <w:numId w:val="39"/>
              </w:numPr>
              <w:suppressAutoHyphens w:val="0"/>
              <w:ind w:left="708"/>
              <w:jc w:val="both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Presientes de Bolivia- Conflictos bélicos – perdidas territoriales </w:t>
            </w:r>
          </w:p>
          <w:p w14:paraId="5A4EB8B9" w14:textId="1E6AAD26" w:rsidR="007D7C59" w:rsidRPr="00DA6690" w:rsidRDefault="007D7C59" w:rsidP="00751107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2977" w:type="dxa"/>
            <w:vMerge/>
          </w:tcPr>
          <w:p w14:paraId="191178C3" w14:textId="77777777" w:rsidR="007D7C59" w:rsidRDefault="007D7C59" w:rsidP="00751107"/>
        </w:tc>
      </w:tr>
      <w:tr w:rsidR="007D7C59" w14:paraId="79E57C0C" w14:textId="77777777" w:rsidTr="00751107">
        <w:trPr>
          <w:trHeight w:val="247"/>
        </w:trPr>
        <w:tc>
          <w:tcPr>
            <w:tcW w:w="2552" w:type="dxa"/>
            <w:vMerge w:val="restart"/>
          </w:tcPr>
          <w:p w14:paraId="6B44B34B" w14:textId="77777777" w:rsidR="00183BE2" w:rsidRDefault="00183BE2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459F2461" w14:textId="77777777" w:rsidR="00183BE2" w:rsidRDefault="00183BE2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054378E1" w14:textId="77777777" w:rsidR="00183BE2" w:rsidRDefault="00183BE2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143BC5FD" w14:textId="5AF4D56D" w:rsidR="00C25B1D" w:rsidRDefault="00C25B1D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Diseña elementos geométricos decorativos complejos,</w:t>
            </w:r>
            <w:r w:rsid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r</w:t>
            </w: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ealiza letras y moldes.</w:t>
            </w:r>
          </w:p>
          <w:p w14:paraId="7DAC917B" w14:textId="77777777" w:rsidR="00183BE2" w:rsidRDefault="00183BE2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088108D6" w14:textId="77777777" w:rsidR="00183BE2" w:rsidRDefault="00183BE2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593CBCF4" w14:textId="77777777" w:rsidR="00183BE2" w:rsidRPr="00183BE2" w:rsidRDefault="00183BE2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5427332E" w14:textId="77777777" w:rsidR="00C25B1D" w:rsidRDefault="00C25B1D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Explica las características artísticas de los pueblos originarios.</w:t>
            </w:r>
          </w:p>
          <w:p w14:paraId="6056288C" w14:textId="77777777" w:rsidR="00183BE2" w:rsidRDefault="00183BE2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645E6F47" w14:textId="77777777" w:rsidR="00183BE2" w:rsidRDefault="00183BE2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0A29B3DC" w14:textId="77777777" w:rsidR="00183BE2" w:rsidRDefault="00183BE2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7CE5C2E1" w14:textId="77777777" w:rsidR="00183BE2" w:rsidRDefault="00183BE2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15722847" w14:textId="77777777" w:rsidR="00183BE2" w:rsidRPr="00183BE2" w:rsidRDefault="00183BE2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7EE3555B" w14:textId="77777777" w:rsidR="00C25B1D" w:rsidRPr="00183BE2" w:rsidRDefault="00C25B1D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Realiza gráficos creativos desde la comprensión de cuentos</w:t>
            </w:r>
          </w:p>
          <w:p w14:paraId="724E889B" w14:textId="77777777" w:rsidR="00C25B1D" w:rsidRDefault="00C25B1D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y fábulas, conoce diferentes tipos de sombreado.</w:t>
            </w:r>
          </w:p>
          <w:p w14:paraId="15DFF0A1" w14:textId="77777777" w:rsidR="00183BE2" w:rsidRDefault="00183BE2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4B1F114D" w14:textId="77777777" w:rsidR="00183BE2" w:rsidRDefault="00183BE2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577FED0E" w14:textId="77777777" w:rsidR="00183BE2" w:rsidRDefault="00183BE2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61B613F1" w14:textId="77777777" w:rsidR="00183BE2" w:rsidRDefault="00183BE2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2127E6EF" w14:textId="77777777" w:rsidR="00183BE2" w:rsidRPr="00183BE2" w:rsidRDefault="00183BE2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49DB8896" w14:textId="77777777" w:rsidR="00C25B1D" w:rsidRDefault="00C25B1D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Percibe la sensación del color y lo aplica en el paisajismo.</w:t>
            </w:r>
          </w:p>
          <w:p w14:paraId="01E79563" w14:textId="77777777" w:rsidR="00183BE2" w:rsidRDefault="00183BE2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2C5AA559" w14:textId="77777777" w:rsidR="00183BE2" w:rsidRDefault="00183BE2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4ED32749" w14:textId="2C8438F4" w:rsidR="007D7C59" w:rsidRPr="00183BE2" w:rsidRDefault="00C25B1D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Elabora maquetas sobre t</w:t>
            </w:r>
            <w:r w:rsid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emas sociales que inhiben en su </w:t>
            </w: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contexto.</w:t>
            </w:r>
          </w:p>
        </w:tc>
        <w:tc>
          <w:tcPr>
            <w:tcW w:w="1276" w:type="dxa"/>
            <w:vMerge w:val="restart"/>
          </w:tcPr>
          <w:p w14:paraId="159707F2" w14:textId="77777777" w:rsidR="007D7C59" w:rsidRDefault="007D7C59" w:rsidP="00751107"/>
        </w:tc>
        <w:tc>
          <w:tcPr>
            <w:tcW w:w="1134" w:type="dxa"/>
            <w:vMerge w:val="restart"/>
            <w:textDirection w:val="btLr"/>
          </w:tcPr>
          <w:p w14:paraId="5E187C05" w14:textId="77777777" w:rsidR="007D7C59" w:rsidRDefault="007D7C59" w:rsidP="00751107">
            <w:pPr>
              <w:ind w:left="113" w:right="113"/>
              <w:rPr>
                <w:rFonts w:ascii="Arial Narrow" w:hAnsi="Arial Narrow" w:cs="Arial"/>
                <w:b/>
                <w:bCs/>
              </w:rPr>
            </w:pPr>
          </w:p>
          <w:p w14:paraId="6C5AB2FE" w14:textId="77777777" w:rsidR="007D7C59" w:rsidRPr="005F3B27" w:rsidRDefault="007D7C59" w:rsidP="00751107">
            <w:pPr>
              <w:ind w:left="113" w:right="113"/>
            </w:pPr>
            <w:r w:rsidRPr="00E67946">
              <w:rPr>
                <w:rFonts w:ascii="Arial Narrow" w:hAnsi="Arial Narrow" w:cs="Arial"/>
                <w:b/>
                <w:bCs/>
              </w:rPr>
              <w:t xml:space="preserve">ARTES </w:t>
            </w:r>
            <w:r>
              <w:rPr>
                <w:rFonts w:ascii="Arial Narrow" w:hAnsi="Arial Narrow" w:cs="Arial"/>
                <w:b/>
                <w:bCs/>
              </w:rPr>
              <w:t xml:space="preserve">     </w:t>
            </w:r>
            <w:r w:rsidRPr="00E67946">
              <w:rPr>
                <w:rFonts w:ascii="Arial Narrow" w:hAnsi="Arial Narrow" w:cs="Arial"/>
                <w:b/>
                <w:bCs/>
              </w:rPr>
              <w:t>PLÁSTIC</w:t>
            </w:r>
            <w:r>
              <w:rPr>
                <w:rFonts w:ascii="Arial Narrow" w:hAnsi="Arial Narrow" w:cs="Arial"/>
                <w:b/>
                <w:bCs/>
              </w:rPr>
              <w:t>AS</w:t>
            </w:r>
          </w:p>
        </w:tc>
        <w:tc>
          <w:tcPr>
            <w:tcW w:w="6379" w:type="dxa"/>
          </w:tcPr>
          <w:p w14:paraId="6E9198AE" w14:textId="77777777" w:rsidR="007D7C59" w:rsidRPr="009F49F4" w:rsidRDefault="007D7C59" w:rsidP="00751107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7" w:type="dxa"/>
            <w:vMerge/>
          </w:tcPr>
          <w:p w14:paraId="629B4651" w14:textId="77777777" w:rsidR="007D7C59" w:rsidRDefault="007D7C59" w:rsidP="00751107"/>
        </w:tc>
      </w:tr>
      <w:tr w:rsidR="007D7C59" w14:paraId="46EA1086" w14:textId="77777777" w:rsidTr="00751107">
        <w:tc>
          <w:tcPr>
            <w:tcW w:w="2552" w:type="dxa"/>
            <w:vMerge/>
          </w:tcPr>
          <w:p w14:paraId="73D4C467" w14:textId="77777777" w:rsidR="007D7C59" w:rsidRDefault="007D7C59" w:rsidP="00751107"/>
        </w:tc>
        <w:tc>
          <w:tcPr>
            <w:tcW w:w="1276" w:type="dxa"/>
            <w:vMerge/>
          </w:tcPr>
          <w:p w14:paraId="447FA0EC" w14:textId="77777777" w:rsidR="007D7C59" w:rsidRDefault="007D7C59" w:rsidP="00751107"/>
        </w:tc>
        <w:tc>
          <w:tcPr>
            <w:tcW w:w="1134" w:type="dxa"/>
            <w:vMerge/>
          </w:tcPr>
          <w:p w14:paraId="6F4D6129" w14:textId="77777777" w:rsidR="007D7C59" w:rsidRDefault="007D7C59" w:rsidP="00751107"/>
        </w:tc>
        <w:tc>
          <w:tcPr>
            <w:tcW w:w="6379" w:type="dxa"/>
          </w:tcPr>
          <w:p w14:paraId="78F94E66" w14:textId="77777777" w:rsidR="00183BE2" w:rsidRDefault="00183BE2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  <w:p w14:paraId="1761D970" w14:textId="77777777" w:rsidR="00C25B1D" w:rsidRPr="00183BE2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DIBUJO TÉCNICO</w:t>
            </w:r>
          </w:p>
          <w:p w14:paraId="31E45645" w14:textId="77777777" w:rsidR="00183BE2" w:rsidRPr="00183BE2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Diseño y pintado de polígonos regulares estrellados triángulo, </w:t>
            </w:r>
          </w:p>
          <w:p w14:paraId="548D11B0" w14:textId="0791A1D0" w:rsidR="00C25B1D" w:rsidRPr="00183BE2" w:rsidRDefault="00183BE2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cuadrado, rectángulo, </w:t>
            </w:r>
            <w:r w:rsidR="00C25B1D"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rombo.</w:t>
            </w:r>
          </w:p>
          <w:p w14:paraId="42EC7769" w14:textId="77777777" w:rsidR="00C25B1D" w:rsidRPr="00183BE2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Diseño de carátulas.</w:t>
            </w:r>
          </w:p>
          <w:p w14:paraId="04ADD542" w14:textId="77777777" w:rsidR="00C25B1D" w:rsidRPr="00183BE2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Diseño y Calado de letras molde.</w:t>
            </w:r>
          </w:p>
          <w:p w14:paraId="58349AF0" w14:textId="77777777" w:rsidR="00183BE2" w:rsidRPr="00183BE2" w:rsidRDefault="00183BE2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1BDAFDDA" w14:textId="77777777" w:rsidR="00C25B1D" w:rsidRPr="00183BE2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HISTORIA DEL ARTE</w:t>
            </w:r>
          </w:p>
          <w:p w14:paraId="1C71518C" w14:textId="77777777" w:rsidR="00183BE2" w:rsidRPr="00183BE2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Estudio y análisis del Arte de las Culturas Aymara, Quechua, </w:t>
            </w:r>
          </w:p>
          <w:p w14:paraId="3B494280" w14:textId="65A7249D" w:rsidR="00C25B1D" w:rsidRPr="00183BE2" w:rsidRDefault="00183BE2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</w:t>
            </w:r>
            <w:r w:rsidR="00C25B1D"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Guaraní.</w:t>
            </w:r>
          </w:p>
          <w:p w14:paraId="7528C559" w14:textId="77777777" w:rsidR="00183BE2" w:rsidRPr="00183BE2" w:rsidRDefault="00C25B1D" w:rsidP="00C25B1D">
            <w:pPr>
              <w:pStyle w:val="Prrafodelista"/>
              <w:tabs>
                <w:tab w:val="left" w:pos="175"/>
              </w:tabs>
              <w:autoSpaceDE w:val="0"/>
              <w:autoSpaceDN w:val="0"/>
              <w:adjustRightInd w:val="0"/>
              <w:ind w:left="33"/>
              <w:rPr>
                <w:rFonts w:ascii="Arial" w:eastAsiaTheme="minorHAnsi" w:hAnsi="Arial" w:cs="Arial"/>
                <w:sz w:val="20"/>
                <w:szCs w:val="20"/>
              </w:rPr>
            </w:pPr>
            <w:r w:rsidRPr="00183BE2">
              <w:rPr>
                <w:rFonts w:ascii="Arial" w:eastAsiaTheme="minorHAnsi" w:hAnsi="Arial" w:cs="Arial"/>
                <w:sz w:val="20"/>
                <w:szCs w:val="20"/>
              </w:rPr>
              <w:t>• Vestigios del arte colonial en Bolivia representados en los</w:t>
            </w:r>
          </w:p>
          <w:p w14:paraId="2771A32B" w14:textId="6A91AB0E" w:rsidR="007D7C59" w:rsidRPr="009F49F4" w:rsidRDefault="00183BE2" w:rsidP="00C25B1D">
            <w:pPr>
              <w:pStyle w:val="Prrafodelista"/>
              <w:tabs>
                <w:tab w:val="left" w:pos="175"/>
              </w:tabs>
              <w:autoSpaceDE w:val="0"/>
              <w:autoSpaceDN w:val="0"/>
              <w:adjustRightInd w:val="0"/>
              <w:ind w:left="33"/>
              <w:rPr>
                <w:rFonts w:eastAsiaTheme="minorHAnsi" w:cs="Calibri"/>
              </w:rPr>
            </w:pPr>
            <w:r w:rsidRPr="00183BE2">
              <w:rPr>
                <w:rFonts w:ascii="Arial" w:eastAsiaTheme="minorHAnsi" w:hAnsi="Arial" w:cs="Arial"/>
                <w:sz w:val="20"/>
                <w:szCs w:val="20"/>
              </w:rPr>
              <w:t xml:space="preserve">  </w:t>
            </w:r>
            <w:r w:rsidR="00C25B1D" w:rsidRPr="00183BE2">
              <w:rPr>
                <w:rFonts w:ascii="Arial" w:eastAsiaTheme="minorHAnsi" w:hAnsi="Arial" w:cs="Arial"/>
                <w:sz w:val="20"/>
                <w:szCs w:val="20"/>
              </w:rPr>
              <w:t xml:space="preserve"> diferentes departamentos.</w:t>
            </w:r>
          </w:p>
        </w:tc>
        <w:tc>
          <w:tcPr>
            <w:tcW w:w="2977" w:type="dxa"/>
            <w:vMerge/>
          </w:tcPr>
          <w:p w14:paraId="4D8D75B9" w14:textId="77777777" w:rsidR="007D7C59" w:rsidRDefault="007D7C59" w:rsidP="00751107"/>
        </w:tc>
      </w:tr>
      <w:tr w:rsidR="007D7C59" w14:paraId="2A657629" w14:textId="77777777" w:rsidTr="00751107">
        <w:tc>
          <w:tcPr>
            <w:tcW w:w="2552" w:type="dxa"/>
            <w:vMerge/>
          </w:tcPr>
          <w:p w14:paraId="1C88C81D" w14:textId="77777777" w:rsidR="007D7C59" w:rsidRDefault="007D7C59" w:rsidP="00751107"/>
        </w:tc>
        <w:tc>
          <w:tcPr>
            <w:tcW w:w="1276" w:type="dxa"/>
            <w:vMerge/>
          </w:tcPr>
          <w:p w14:paraId="4671B56F" w14:textId="77777777" w:rsidR="007D7C59" w:rsidRDefault="007D7C59" w:rsidP="00751107"/>
        </w:tc>
        <w:tc>
          <w:tcPr>
            <w:tcW w:w="1134" w:type="dxa"/>
            <w:vMerge/>
          </w:tcPr>
          <w:p w14:paraId="134A464F" w14:textId="77777777" w:rsidR="007D7C59" w:rsidRDefault="007D7C59" w:rsidP="00751107"/>
        </w:tc>
        <w:tc>
          <w:tcPr>
            <w:tcW w:w="6379" w:type="dxa"/>
          </w:tcPr>
          <w:p w14:paraId="2377F627" w14:textId="77777777" w:rsidR="007D7C59" w:rsidRPr="009F49F4" w:rsidRDefault="007D7C59" w:rsidP="0075110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7" w:type="dxa"/>
            <w:vMerge/>
          </w:tcPr>
          <w:p w14:paraId="4C2B0B83" w14:textId="77777777" w:rsidR="007D7C59" w:rsidRDefault="007D7C59" w:rsidP="00751107"/>
        </w:tc>
      </w:tr>
      <w:tr w:rsidR="007D7C59" w14:paraId="0FE61448" w14:textId="77777777" w:rsidTr="00751107">
        <w:tc>
          <w:tcPr>
            <w:tcW w:w="2552" w:type="dxa"/>
            <w:vMerge/>
          </w:tcPr>
          <w:p w14:paraId="1172C702" w14:textId="77777777" w:rsidR="007D7C59" w:rsidRDefault="007D7C59" w:rsidP="00751107"/>
        </w:tc>
        <w:tc>
          <w:tcPr>
            <w:tcW w:w="1276" w:type="dxa"/>
            <w:vMerge/>
          </w:tcPr>
          <w:p w14:paraId="7B494F78" w14:textId="77777777" w:rsidR="007D7C59" w:rsidRDefault="007D7C59" w:rsidP="00751107"/>
        </w:tc>
        <w:tc>
          <w:tcPr>
            <w:tcW w:w="1134" w:type="dxa"/>
            <w:vMerge/>
          </w:tcPr>
          <w:p w14:paraId="467AB431" w14:textId="77777777" w:rsidR="007D7C59" w:rsidRDefault="007D7C59" w:rsidP="00751107"/>
        </w:tc>
        <w:tc>
          <w:tcPr>
            <w:tcW w:w="6379" w:type="dxa"/>
          </w:tcPr>
          <w:p w14:paraId="59EC1D8E" w14:textId="77777777" w:rsidR="00C25B1D" w:rsidRPr="00183BE2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DIBUJO ARTÍSTICO</w:t>
            </w:r>
          </w:p>
          <w:p w14:paraId="5236BC1B" w14:textId="77777777" w:rsidR="00C25B1D" w:rsidRPr="00183BE2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Concepto y ejercicio de composición, encuadre y encaje.</w:t>
            </w:r>
          </w:p>
          <w:p w14:paraId="18DB4AC0" w14:textId="77777777" w:rsidR="00C25B1D" w:rsidRPr="00183BE2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Interpretación de cuentos a través del dibujo artístico.</w:t>
            </w:r>
          </w:p>
          <w:p w14:paraId="2FCF73A7" w14:textId="77777777" w:rsidR="00C25B1D" w:rsidRPr="00183BE2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Manejo de los instrumentos del dibujo artístico.</w:t>
            </w:r>
          </w:p>
          <w:p w14:paraId="0F4194D8" w14:textId="77777777" w:rsidR="00183BE2" w:rsidRPr="00183BE2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Técnicas de sombreado: Liso, achurado, jaspeado, puntillismo, </w:t>
            </w:r>
          </w:p>
          <w:p w14:paraId="15EDD7C6" w14:textId="5F69690E" w:rsidR="00C25B1D" w:rsidRPr="00183BE2" w:rsidRDefault="00183BE2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circulismo, difuminado, </w:t>
            </w:r>
            <w:r w:rsidR="00C25B1D"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garabateado.</w:t>
            </w:r>
          </w:p>
          <w:p w14:paraId="69F029FB" w14:textId="77777777" w:rsidR="00183BE2" w:rsidRPr="00183BE2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Dibujo Digital o digitalización de personajes. En (Autodesk </w:t>
            </w:r>
          </w:p>
          <w:p w14:paraId="607B75D5" w14:textId="101DFE9C" w:rsidR="00C25B1D" w:rsidRPr="00183BE2" w:rsidRDefault="00183BE2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</w:t>
            </w:r>
            <w:r w:rsidR="00C25B1D"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Sketchbook)</w:t>
            </w:r>
          </w:p>
          <w:p w14:paraId="7B646157" w14:textId="77777777" w:rsidR="00C25B1D" w:rsidRPr="00183BE2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Caligrafía VI.</w:t>
            </w:r>
          </w:p>
          <w:p w14:paraId="54F73533" w14:textId="77777777" w:rsidR="00C25B1D" w:rsidRPr="00183BE2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PINTURA</w:t>
            </w:r>
          </w:p>
          <w:p w14:paraId="2F958191" w14:textId="77777777" w:rsidR="00183BE2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Primeras expresiones artísticas del paisaje con contrastes y</w:t>
            </w:r>
          </w:p>
          <w:p w14:paraId="50A8DCCB" w14:textId="77777777" w:rsidR="00183BE2" w:rsidRDefault="00183BE2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armonías del color. </w:t>
            </w:r>
            <w:r w:rsidR="00C25B1D"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(pinturas marinas, atardecer, amanecer y</w:t>
            </w:r>
          </w:p>
          <w:p w14:paraId="400FC418" w14:textId="0BEB98B5" w:rsidR="00C25B1D" w:rsidRPr="00183BE2" w:rsidRDefault="00183BE2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C25B1D"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anochecer).</w:t>
            </w:r>
          </w:p>
          <w:p w14:paraId="684E0C47" w14:textId="77777777" w:rsidR="00183BE2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Pintura decorativa en vasijas con relación a los diseños de los </w:t>
            </w:r>
          </w:p>
          <w:p w14:paraId="0D02FE3A" w14:textId="7DB1E3FC" w:rsidR="007D7C59" w:rsidRPr="00333D03" w:rsidRDefault="00183BE2" w:rsidP="00333D0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</w:t>
            </w:r>
            <w:r w:rsidR="00C25B1D"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pueblos originarios.</w:t>
            </w:r>
          </w:p>
        </w:tc>
        <w:tc>
          <w:tcPr>
            <w:tcW w:w="2977" w:type="dxa"/>
            <w:vMerge/>
          </w:tcPr>
          <w:p w14:paraId="46DFB9C2" w14:textId="77777777" w:rsidR="007D7C59" w:rsidRDefault="007D7C59" w:rsidP="00751107"/>
        </w:tc>
      </w:tr>
      <w:tr w:rsidR="007D7C59" w14:paraId="675B5E26" w14:textId="77777777" w:rsidTr="00751107">
        <w:tc>
          <w:tcPr>
            <w:tcW w:w="2552" w:type="dxa"/>
            <w:vMerge/>
          </w:tcPr>
          <w:p w14:paraId="08A4C89B" w14:textId="77777777" w:rsidR="007D7C59" w:rsidRDefault="007D7C59" w:rsidP="00751107"/>
        </w:tc>
        <w:tc>
          <w:tcPr>
            <w:tcW w:w="1276" w:type="dxa"/>
            <w:vMerge/>
          </w:tcPr>
          <w:p w14:paraId="34B0897F" w14:textId="77777777" w:rsidR="007D7C59" w:rsidRDefault="007D7C59" w:rsidP="00751107"/>
        </w:tc>
        <w:tc>
          <w:tcPr>
            <w:tcW w:w="1134" w:type="dxa"/>
            <w:vMerge/>
          </w:tcPr>
          <w:p w14:paraId="7397A6E6" w14:textId="77777777" w:rsidR="007D7C59" w:rsidRDefault="007D7C59" w:rsidP="00751107"/>
        </w:tc>
        <w:tc>
          <w:tcPr>
            <w:tcW w:w="6379" w:type="dxa"/>
          </w:tcPr>
          <w:p w14:paraId="1BEAB6A0" w14:textId="77777777" w:rsidR="007D7C59" w:rsidRPr="009F49F4" w:rsidRDefault="007D7C59" w:rsidP="0075110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7" w:type="dxa"/>
            <w:vMerge/>
          </w:tcPr>
          <w:p w14:paraId="166CCF5A" w14:textId="77777777" w:rsidR="007D7C59" w:rsidRDefault="007D7C59" w:rsidP="00751107"/>
        </w:tc>
      </w:tr>
      <w:tr w:rsidR="007D7C59" w14:paraId="3E63A037" w14:textId="77777777" w:rsidTr="00751107">
        <w:tc>
          <w:tcPr>
            <w:tcW w:w="2552" w:type="dxa"/>
            <w:vMerge/>
          </w:tcPr>
          <w:p w14:paraId="3737C952" w14:textId="77777777" w:rsidR="007D7C59" w:rsidRDefault="007D7C59" w:rsidP="00751107"/>
        </w:tc>
        <w:tc>
          <w:tcPr>
            <w:tcW w:w="1276" w:type="dxa"/>
            <w:vMerge/>
          </w:tcPr>
          <w:p w14:paraId="72332FBE" w14:textId="77777777" w:rsidR="007D7C59" w:rsidRDefault="007D7C59" w:rsidP="00751107"/>
        </w:tc>
        <w:tc>
          <w:tcPr>
            <w:tcW w:w="1134" w:type="dxa"/>
            <w:vMerge/>
          </w:tcPr>
          <w:p w14:paraId="30BB8DE0" w14:textId="77777777" w:rsidR="007D7C59" w:rsidRDefault="007D7C59" w:rsidP="00751107"/>
        </w:tc>
        <w:tc>
          <w:tcPr>
            <w:tcW w:w="6379" w:type="dxa"/>
          </w:tcPr>
          <w:p w14:paraId="239616B6" w14:textId="77777777" w:rsidR="00C25B1D" w:rsidRPr="00183BE2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Apreciación de obras artísticas de artistas bolivianos.</w:t>
            </w:r>
          </w:p>
          <w:p w14:paraId="4FF21A82" w14:textId="77777777" w:rsidR="00C25B1D" w:rsidRPr="00183BE2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ESCULTURA</w:t>
            </w:r>
          </w:p>
          <w:p w14:paraId="2929C32C" w14:textId="77777777" w:rsidR="00183BE2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Maquetería sobre temáticas sociales actuales (plastilina, arcilla u </w:t>
            </w:r>
          </w:p>
          <w:p w14:paraId="15EFD7A1" w14:textId="73B30723" w:rsidR="00C25B1D" w:rsidRPr="00183BE2" w:rsidRDefault="00183BE2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</w:t>
            </w:r>
            <w:r w:rsidR="00C25B1D"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otros del contexto).</w:t>
            </w:r>
          </w:p>
          <w:p w14:paraId="3625C51F" w14:textId="77777777" w:rsidR="00183BE2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Primeras expresiones artísticas de orfebrería en arcilla u otros </w:t>
            </w:r>
          </w:p>
          <w:p w14:paraId="2D2FEC45" w14:textId="6B4FFC40" w:rsidR="00C25B1D" w:rsidRPr="00183BE2" w:rsidRDefault="00183BE2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</w:t>
            </w:r>
            <w:r w:rsidR="00C25B1D"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materiales del contexto.</w:t>
            </w:r>
          </w:p>
          <w:p w14:paraId="2287D00F" w14:textId="77777777" w:rsidR="00C25B1D" w:rsidRPr="00183BE2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Tallado en Jabón como Expresión artística cultural de los pueblos.</w:t>
            </w:r>
          </w:p>
          <w:p w14:paraId="4F45A3BE" w14:textId="77777777" w:rsidR="00C25B1D" w:rsidRPr="00183BE2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MANUALIDADES</w:t>
            </w:r>
          </w:p>
          <w:p w14:paraId="083BF260" w14:textId="4823A4CB" w:rsidR="007D7C59" w:rsidRPr="00333D03" w:rsidRDefault="00C25B1D" w:rsidP="00333D0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lastRenderedPageBreak/>
              <w:t>• Composiciones art</w:t>
            </w:r>
            <w:r w:rsidR="00333D0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ísticas con diversos materiales.</w:t>
            </w:r>
          </w:p>
        </w:tc>
        <w:tc>
          <w:tcPr>
            <w:tcW w:w="2977" w:type="dxa"/>
            <w:vMerge/>
          </w:tcPr>
          <w:p w14:paraId="7ECDF602" w14:textId="77777777" w:rsidR="007D7C59" w:rsidRDefault="007D7C59" w:rsidP="00751107"/>
        </w:tc>
      </w:tr>
      <w:tr w:rsidR="007D7C59" w14:paraId="61C52D4A" w14:textId="77777777" w:rsidTr="00751107">
        <w:trPr>
          <w:trHeight w:val="247"/>
        </w:trPr>
        <w:tc>
          <w:tcPr>
            <w:tcW w:w="2552" w:type="dxa"/>
            <w:vMerge w:val="restart"/>
          </w:tcPr>
          <w:p w14:paraId="01A83519" w14:textId="77777777" w:rsidR="00183BE2" w:rsidRDefault="00183BE2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2D09B68E" w14:textId="77777777" w:rsidR="00183BE2" w:rsidRDefault="00183BE2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4B8B9F66" w14:textId="59B4B247" w:rsidR="00C25B1D" w:rsidRDefault="00C25B1D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Explica y aplica hábitos de higiene, alimentación saludable</w:t>
            </w:r>
            <w:r w:rsid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en las actividades deportivas. (LC, LO, LE).</w:t>
            </w:r>
          </w:p>
          <w:p w14:paraId="042839B2" w14:textId="77777777" w:rsidR="00183BE2" w:rsidRDefault="00183BE2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163A045C" w14:textId="77777777" w:rsidR="00183BE2" w:rsidRPr="00183BE2" w:rsidRDefault="00183BE2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466EDACE" w14:textId="77777777" w:rsidR="00C25B1D" w:rsidRPr="00183BE2" w:rsidRDefault="00C25B1D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Demuestra ejercicios físicos de fuerza, resistencia, velocidad</w:t>
            </w:r>
          </w:p>
          <w:p w14:paraId="25CCE701" w14:textId="77777777" w:rsidR="00C25B1D" w:rsidRDefault="00C25B1D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y flexibilidad.</w:t>
            </w:r>
          </w:p>
          <w:p w14:paraId="4AC5F4B8" w14:textId="77777777" w:rsidR="00183BE2" w:rsidRDefault="00183BE2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274A12A2" w14:textId="77777777" w:rsidR="00183BE2" w:rsidRPr="00183BE2" w:rsidRDefault="00183BE2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29934311" w14:textId="41A56C4A" w:rsidR="00C25B1D" w:rsidRDefault="00C25B1D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Explica y practica el mini </w:t>
            </w:r>
            <w:r w:rsid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atletismo con técnicas y reglas </w:t>
            </w: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específicas.</w:t>
            </w:r>
          </w:p>
          <w:p w14:paraId="02383651" w14:textId="77777777" w:rsidR="00183BE2" w:rsidRDefault="00183BE2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41887653" w14:textId="77777777" w:rsidR="00183BE2" w:rsidRDefault="00183BE2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2B303123" w14:textId="77777777" w:rsidR="00183BE2" w:rsidRPr="00183BE2" w:rsidRDefault="00183BE2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11809F0C" w14:textId="77777777" w:rsidR="00C25B1D" w:rsidRPr="00183BE2" w:rsidRDefault="00C25B1D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Explica y aplica los sistemas de juego (básico), acordes a las</w:t>
            </w:r>
          </w:p>
          <w:p w14:paraId="0E6247DC" w14:textId="77777777" w:rsidR="00C25B1D" w:rsidRDefault="00C25B1D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reglas de juego en el baloncesto.</w:t>
            </w:r>
          </w:p>
          <w:p w14:paraId="72D9D42B" w14:textId="77777777" w:rsidR="00183BE2" w:rsidRDefault="00183BE2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29AD6843" w14:textId="77777777" w:rsidR="00183BE2" w:rsidRDefault="00183BE2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7C85A8E1" w14:textId="77777777" w:rsidR="00183BE2" w:rsidRPr="00183BE2" w:rsidRDefault="00183BE2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6B6B74BF" w14:textId="77777777" w:rsidR="00C25B1D" w:rsidRPr="00183BE2" w:rsidRDefault="00C25B1D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Explica y aplica los sistemas de juego (básico), acordes a las</w:t>
            </w:r>
          </w:p>
          <w:p w14:paraId="0F0630A1" w14:textId="146ABB93" w:rsidR="007D7C59" w:rsidRDefault="00C25B1D" w:rsidP="00183BE2">
            <w:pPr>
              <w:jc w:val="both"/>
            </w:pP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reglas de juego en el Voleibol.</w:t>
            </w:r>
          </w:p>
        </w:tc>
        <w:tc>
          <w:tcPr>
            <w:tcW w:w="1276" w:type="dxa"/>
            <w:vMerge w:val="restart"/>
          </w:tcPr>
          <w:p w14:paraId="7B84515F" w14:textId="77777777" w:rsidR="007D7C59" w:rsidRDefault="007D7C59" w:rsidP="00751107"/>
        </w:tc>
        <w:tc>
          <w:tcPr>
            <w:tcW w:w="1134" w:type="dxa"/>
            <w:vMerge w:val="restart"/>
            <w:textDirection w:val="btLr"/>
          </w:tcPr>
          <w:p w14:paraId="1E32B541" w14:textId="77777777" w:rsidR="007D7C59" w:rsidRPr="005F3B27" w:rsidRDefault="007D7C59" w:rsidP="00751107">
            <w:pPr>
              <w:ind w:left="113" w:right="113"/>
              <w:jc w:val="center"/>
            </w:pPr>
            <w:r w:rsidRPr="00E67946">
              <w:rPr>
                <w:rFonts w:ascii="Arial Narrow" w:hAnsi="Arial Narrow" w:cs="Arial"/>
                <w:b/>
                <w:bCs/>
              </w:rPr>
              <w:t>EDUCACIÓN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E67946">
              <w:rPr>
                <w:rFonts w:ascii="Arial Narrow" w:hAnsi="Arial Narrow" w:cs="Arial"/>
                <w:b/>
                <w:bCs/>
              </w:rPr>
              <w:t xml:space="preserve"> FÍSICA 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E67946">
              <w:rPr>
                <w:rFonts w:ascii="Arial Narrow" w:hAnsi="Arial Narrow" w:cs="Arial"/>
                <w:b/>
                <w:bCs/>
              </w:rPr>
              <w:t xml:space="preserve">Y </w:t>
            </w:r>
            <w:r>
              <w:rPr>
                <w:rFonts w:ascii="Arial Narrow" w:hAnsi="Arial Narrow" w:cs="Arial"/>
                <w:b/>
                <w:bCs/>
              </w:rPr>
              <w:t xml:space="preserve">                  </w:t>
            </w:r>
            <w:r w:rsidRPr="00E67946">
              <w:rPr>
                <w:rFonts w:ascii="Arial Narrow" w:hAnsi="Arial Narrow" w:cs="Arial"/>
                <w:b/>
                <w:bCs/>
              </w:rPr>
              <w:t>DEPORTE</w:t>
            </w:r>
          </w:p>
        </w:tc>
        <w:tc>
          <w:tcPr>
            <w:tcW w:w="6379" w:type="dxa"/>
          </w:tcPr>
          <w:p w14:paraId="1A604F50" w14:textId="77777777" w:rsidR="007D7C59" w:rsidRPr="009F49F4" w:rsidRDefault="007D7C59" w:rsidP="00751107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7" w:type="dxa"/>
            <w:vMerge/>
          </w:tcPr>
          <w:p w14:paraId="7BCF7B96" w14:textId="77777777" w:rsidR="007D7C59" w:rsidRDefault="007D7C59" w:rsidP="00751107"/>
        </w:tc>
      </w:tr>
      <w:tr w:rsidR="007D7C59" w14:paraId="3635C7F5" w14:textId="77777777" w:rsidTr="00751107">
        <w:tc>
          <w:tcPr>
            <w:tcW w:w="2552" w:type="dxa"/>
            <w:vMerge/>
          </w:tcPr>
          <w:p w14:paraId="64675D34" w14:textId="77777777" w:rsidR="007D7C59" w:rsidRDefault="007D7C59" w:rsidP="00751107"/>
        </w:tc>
        <w:tc>
          <w:tcPr>
            <w:tcW w:w="1276" w:type="dxa"/>
            <w:vMerge/>
          </w:tcPr>
          <w:p w14:paraId="6C6F6E40" w14:textId="77777777" w:rsidR="007D7C59" w:rsidRDefault="007D7C59" w:rsidP="00751107"/>
        </w:tc>
        <w:tc>
          <w:tcPr>
            <w:tcW w:w="1134" w:type="dxa"/>
            <w:vMerge/>
          </w:tcPr>
          <w:p w14:paraId="09E58FB4" w14:textId="77777777" w:rsidR="007D7C59" w:rsidRDefault="007D7C59" w:rsidP="00751107"/>
        </w:tc>
        <w:tc>
          <w:tcPr>
            <w:tcW w:w="6379" w:type="dxa"/>
          </w:tcPr>
          <w:p w14:paraId="3F5C6545" w14:textId="44288BFC" w:rsidR="00C25B1D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Pr="00183BE2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Medidas antropométricas </w:t>
            </w: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(peso, talla), hábito</w:t>
            </w:r>
            <w:r w:rsid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s de higiene en las actividades </w:t>
            </w: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deportivas, nutrición, hidratación, alimentación saludable y ejercicios de respiración.</w:t>
            </w:r>
          </w:p>
          <w:p w14:paraId="628F1172" w14:textId="77777777" w:rsidR="00183BE2" w:rsidRPr="00183BE2" w:rsidRDefault="00183BE2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69BB7CA5" w14:textId="77777777" w:rsidR="00183BE2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• Equilibrio estático, dinámico </w:t>
            </w: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en actividades físicas y </w:t>
            </w:r>
            <w:r w:rsid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pre-</w:t>
            </w:r>
          </w:p>
          <w:p w14:paraId="31BC16C7" w14:textId="0476A75E" w:rsidR="00C25B1D" w:rsidRPr="00183BE2" w:rsidRDefault="00183BE2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deportivas: hidratación del </w:t>
            </w:r>
            <w:r w:rsidR="00C25B1D"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cuerpo antes, durante y después.</w:t>
            </w:r>
          </w:p>
          <w:p w14:paraId="17C2A052" w14:textId="77777777" w:rsidR="00C25B1D" w:rsidRPr="00183BE2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Gimnasia rítmica, artística, expresión corporal, escénica.</w:t>
            </w:r>
          </w:p>
          <w:p w14:paraId="56FF6FC1" w14:textId="77777777" w:rsidR="00183BE2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• Procesos formativos: </w:t>
            </w: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Ejercicios a manos libres, familiarización en</w:t>
            </w:r>
          </w:p>
          <w:p w14:paraId="04497037" w14:textId="77777777" w:rsidR="00183BE2" w:rsidRDefault="00183BE2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colchonetas,</w:t>
            </w:r>
            <w:r w:rsidR="00C25B1D"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posiciones de equilibrio, rodamiento adelante y atrás,</w:t>
            </w:r>
          </w:p>
          <w:p w14:paraId="73E71002" w14:textId="77777777" w:rsidR="00183BE2" w:rsidRDefault="00183BE2" w:rsidP="00183BE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rodamientos en posición C o </w:t>
            </w:r>
            <w:r w:rsidR="00C25B1D" w:rsidRPr="00183BE2">
              <w:rPr>
                <w:rFonts w:ascii="Arial" w:eastAsiaTheme="minorHAnsi" w:hAnsi="Arial" w:cs="Arial"/>
                <w:sz w:val="20"/>
                <w:szCs w:val="20"/>
              </w:rPr>
              <w:t xml:space="preserve">agrupado adelante y atrás, </w:t>
            </w:r>
          </w:p>
          <w:p w14:paraId="35FF6ED7" w14:textId="6CF665E5" w:rsidR="007D7C59" w:rsidRPr="00183BE2" w:rsidRDefault="00183BE2" w:rsidP="00183BE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 </w:t>
            </w:r>
            <w:r w:rsidR="00C25B1D" w:rsidRPr="00183BE2">
              <w:rPr>
                <w:rFonts w:ascii="Arial" w:eastAsiaTheme="minorHAnsi" w:hAnsi="Arial" w:cs="Arial"/>
                <w:sz w:val="20"/>
                <w:szCs w:val="20"/>
              </w:rPr>
              <w:t>rodamientos en posición V, carpado adelante y atrás más.</w:t>
            </w:r>
          </w:p>
        </w:tc>
        <w:tc>
          <w:tcPr>
            <w:tcW w:w="2977" w:type="dxa"/>
            <w:vMerge/>
          </w:tcPr>
          <w:p w14:paraId="234C03AD" w14:textId="77777777" w:rsidR="007D7C59" w:rsidRDefault="007D7C59" w:rsidP="00751107"/>
        </w:tc>
      </w:tr>
      <w:tr w:rsidR="007D7C59" w14:paraId="3A2301A4" w14:textId="77777777" w:rsidTr="00751107">
        <w:tc>
          <w:tcPr>
            <w:tcW w:w="2552" w:type="dxa"/>
            <w:vMerge/>
          </w:tcPr>
          <w:p w14:paraId="4844E01D" w14:textId="77777777" w:rsidR="007D7C59" w:rsidRDefault="007D7C59" w:rsidP="00751107"/>
        </w:tc>
        <w:tc>
          <w:tcPr>
            <w:tcW w:w="1276" w:type="dxa"/>
            <w:vMerge/>
          </w:tcPr>
          <w:p w14:paraId="155697C6" w14:textId="77777777" w:rsidR="007D7C59" w:rsidRDefault="007D7C59" w:rsidP="00751107"/>
        </w:tc>
        <w:tc>
          <w:tcPr>
            <w:tcW w:w="1134" w:type="dxa"/>
            <w:vMerge/>
          </w:tcPr>
          <w:p w14:paraId="3609353C" w14:textId="77777777" w:rsidR="007D7C59" w:rsidRDefault="007D7C59" w:rsidP="00751107"/>
        </w:tc>
        <w:tc>
          <w:tcPr>
            <w:tcW w:w="6379" w:type="dxa"/>
          </w:tcPr>
          <w:p w14:paraId="1A4C2261" w14:textId="77777777" w:rsidR="007D7C59" w:rsidRPr="009F49F4" w:rsidRDefault="007D7C59" w:rsidP="0075110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7" w:type="dxa"/>
            <w:vMerge/>
          </w:tcPr>
          <w:p w14:paraId="75CFA612" w14:textId="77777777" w:rsidR="007D7C59" w:rsidRDefault="007D7C59" w:rsidP="00751107"/>
        </w:tc>
      </w:tr>
      <w:tr w:rsidR="007D7C59" w14:paraId="5191E45F" w14:textId="77777777" w:rsidTr="00751107">
        <w:tc>
          <w:tcPr>
            <w:tcW w:w="2552" w:type="dxa"/>
            <w:vMerge/>
          </w:tcPr>
          <w:p w14:paraId="6C02C937" w14:textId="77777777" w:rsidR="007D7C59" w:rsidRDefault="007D7C59" w:rsidP="00751107"/>
        </w:tc>
        <w:tc>
          <w:tcPr>
            <w:tcW w:w="1276" w:type="dxa"/>
            <w:vMerge/>
          </w:tcPr>
          <w:p w14:paraId="41EE3E9D" w14:textId="77777777" w:rsidR="007D7C59" w:rsidRDefault="007D7C59" w:rsidP="00751107"/>
        </w:tc>
        <w:tc>
          <w:tcPr>
            <w:tcW w:w="1134" w:type="dxa"/>
            <w:vMerge/>
          </w:tcPr>
          <w:p w14:paraId="6BE4DBC8" w14:textId="77777777" w:rsidR="007D7C59" w:rsidRDefault="007D7C59" w:rsidP="00751107"/>
        </w:tc>
        <w:tc>
          <w:tcPr>
            <w:tcW w:w="6379" w:type="dxa"/>
          </w:tcPr>
          <w:p w14:paraId="39FEC0D4" w14:textId="77777777" w:rsidR="00183BE2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Pr="00183BE2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Mini Atletismo: </w:t>
            </w: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perfeccionamiento de la técnica en cad</w:t>
            </w:r>
            <w:r w:rsid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 una de </w:t>
            </w:r>
          </w:p>
          <w:p w14:paraId="2C868438" w14:textId="763FCD5E" w:rsidR="00C25B1D" w:rsidRPr="00183BE2" w:rsidRDefault="00183BE2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las pruebas (carreras, </w:t>
            </w:r>
            <w:r w:rsidR="00C25B1D"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saltos, lanzamientos) con reglas específicas.</w:t>
            </w:r>
          </w:p>
          <w:p w14:paraId="08B6797A" w14:textId="77777777" w:rsidR="00183BE2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• Baloncesto: </w:t>
            </w: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Sistemas de juego, táctica ofensiva y defensiva </w:t>
            </w:r>
          </w:p>
          <w:p w14:paraId="709D3DD6" w14:textId="77777777" w:rsidR="00183BE2" w:rsidRDefault="00183BE2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(bases para la organización </w:t>
            </w:r>
            <w:r w:rsidR="00C25B1D"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 campeonatos) acorde a reglas de</w:t>
            </w:r>
          </w:p>
          <w:p w14:paraId="576ABC45" w14:textId="2F326C0F" w:rsidR="00C25B1D" w:rsidRPr="00183BE2" w:rsidRDefault="00183BE2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C25B1D"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juego.</w:t>
            </w:r>
          </w:p>
          <w:p w14:paraId="3C684E78" w14:textId="77777777" w:rsidR="00183BE2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• Voleibol: </w:t>
            </w: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Sistemas de juego, táctica ofensiva y defensiva acorde a</w:t>
            </w:r>
          </w:p>
          <w:p w14:paraId="45D08430" w14:textId="2BE581ED" w:rsidR="004741FD" w:rsidRPr="00183BE2" w:rsidRDefault="00183BE2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C25B1D"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reglas de juego.</w:t>
            </w:r>
          </w:p>
          <w:p w14:paraId="288C1FB5" w14:textId="02E1D49B" w:rsidR="007D7C59" w:rsidRPr="009F49F4" w:rsidRDefault="007D7C59" w:rsidP="0075110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2977" w:type="dxa"/>
            <w:vMerge/>
          </w:tcPr>
          <w:p w14:paraId="22A93CE5" w14:textId="77777777" w:rsidR="007D7C59" w:rsidRDefault="007D7C59" w:rsidP="00751107"/>
        </w:tc>
      </w:tr>
      <w:tr w:rsidR="007D7C59" w14:paraId="3BC3C191" w14:textId="77777777" w:rsidTr="00751107">
        <w:tc>
          <w:tcPr>
            <w:tcW w:w="2552" w:type="dxa"/>
            <w:vMerge/>
          </w:tcPr>
          <w:p w14:paraId="64F2FFC7" w14:textId="77777777" w:rsidR="007D7C59" w:rsidRDefault="007D7C59" w:rsidP="00751107"/>
        </w:tc>
        <w:tc>
          <w:tcPr>
            <w:tcW w:w="1276" w:type="dxa"/>
            <w:vMerge/>
          </w:tcPr>
          <w:p w14:paraId="594B6B61" w14:textId="77777777" w:rsidR="007D7C59" w:rsidRDefault="007D7C59" w:rsidP="00751107"/>
        </w:tc>
        <w:tc>
          <w:tcPr>
            <w:tcW w:w="1134" w:type="dxa"/>
            <w:vMerge/>
          </w:tcPr>
          <w:p w14:paraId="3D634C45" w14:textId="77777777" w:rsidR="007D7C59" w:rsidRDefault="007D7C59" w:rsidP="00751107"/>
        </w:tc>
        <w:tc>
          <w:tcPr>
            <w:tcW w:w="6379" w:type="dxa"/>
          </w:tcPr>
          <w:p w14:paraId="2571B95A" w14:textId="77777777" w:rsidR="007D7C59" w:rsidRPr="009F49F4" w:rsidRDefault="007D7C59" w:rsidP="0075110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7" w:type="dxa"/>
            <w:vMerge/>
          </w:tcPr>
          <w:p w14:paraId="16E073B6" w14:textId="77777777" w:rsidR="007D7C59" w:rsidRDefault="007D7C59" w:rsidP="00751107"/>
        </w:tc>
      </w:tr>
      <w:tr w:rsidR="007D7C59" w14:paraId="79C1E0F1" w14:textId="77777777" w:rsidTr="00751107">
        <w:tc>
          <w:tcPr>
            <w:tcW w:w="2552" w:type="dxa"/>
            <w:vMerge/>
          </w:tcPr>
          <w:p w14:paraId="5FE5B735" w14:textId="77777777" w:rsidR="007D7C59" w:rsidRDefault="007D7C59" w:rsidP="00751107"/>
        </w:tc>
        <w:tc>
          <w:tcPr>
            <w:tcW w:w="1276" w:type="dxa"/>
            <w:vMerge/>
          </w:tcPr>
          <w:p w14:paraId="0AB25CCD" w14:textId="77777777" w:rsidR="007D7C59" w:rsidRDefault="007D7C59" w:rsidP="00751107"/>
        </w:tc>
        <w:tc>
          <w:tcPr>
            <w:tcW w:w="1134" w:type="dxa"/>
            <w:vMerge/>
          </w:tcPr>
          <w:p w14:paraId="779ED134" w14:textId="77777777" w:rsidR="007D7C59" w:rsidRDefault="007D7C59" w:rsidP="00751107"/>
        </w:tc>
        <w:tc>
          <w:tcPr>
            <w:tcW w:w="6379" w:type="dxa"/>
          </w:tcPr>
          <w:p w14:paraId="1EB63399" w14:textId="77777777" w:rsidR="00183BE2" w:rsidRDefault="00183BE2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  <w:p w14:paraId="4D42CC2A" w14:textId="77777777" w:rsidR="00183BE2" w:rsidRDefault="00183BE2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  <w:p w14:paraId="086C8317" w14:textId="77777777" w:rsidR="00C25B1D" w:rsidRPr="00183BE2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• Fútbol: </w:t>
            </w: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Sistemas de juego, táctica ofensiva y defensiva.</w:t>
            </w:r>
          </w:p>
          <w:p w14:paraId="4EE62788" w14:textId="77777777" w:rsidR="00183BE2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• Tenis de mesa y su reglamento </w:t>
            </w: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(deporte alternativo) y encuentros</w:t>
            </w:r>
          </w:p>
          <w:p w14:paraId="4F85A59D" w14:textId="58CD0E54" w:rsidR="00C25B1D" w:rsidRPr="00183BE2" w:rsidRDefault="00183BE2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deportivos en la </w:t>
            </w:r>
            <w:r w:rsidR="00C25B1D"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recreación corporal.</w:t>
            </w:r>
          </w:p>
          <w:p w14:paraId="4DAB8109" w14:textId="77777777" w:rsidR="00183BE2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• Ajedrez: </w:t>
            </w: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tablero, valor de las piezas, movimientos especiales,</w:t>
            </w:r>
          </w:p>
          <w:p w14:paraId="4FBE07B9" w14:textId="144F9CE5" w:rsidR="007D7C59" w:rsidRPr="00183BE2" w:rsidRDefault="00183BE2" w:rsidP="00183BE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jaque, enroques, mates </w:t>
            </w:r>
            <w:r w:rsidR="00C25B1D"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básicos y notación.</w:t>
            </w:r>
          </w:p>
          <w:p w14:paraId="1D39A9E1" w14:textId="30E7D457" w:rsidR="004741FD" w:rsidRPr="00DA6690" w:rsidRDefault="004741FD" w:rsidP="00751107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2977" w:type="dxa"/>
            <w:vMerge/>
          </w:tcPr>
          <w:p w14:paraId="4836CF77" w14:textId="77777777" w:rsidR="007D7C59" w:rsidRDefault="007D7C59" w:rsidP="00751107"/>
        </w:tc>
      </w:tr>
    </w:tbl>
    <w:tbl>
      <w:tblPr>
        <w:tblStyle w:val="Tablaconcuadrcula"/>
        <w:tblW w:w="14354" w:type="dxa"/>
        <w:tblInd w:w="-37" w:type="dxa"/>
        <w:tblLook w:val="04A0" w:firstRow="1" w:lastRow="0" w:firstColumn="1" w:lastColumn="0" w:noHBand="0" w:noVBand="1"/>
      </w:tblPr>
      <w:tblGrid>
        <w:gridCol w:w="37"/>
        <w:gridCol w:w="2552"/>
        <w:gridCol w:w="1276"/>
        <w:gridCol w:w="1134"/>
        <w:gridCol w:w="6379"/>
        <w:gridCol w:w="2939"/>
        <w:gridCol w:w="37"/>
      </w:tblGrid>
      <w:tr w:rsidR="007D7C59" w14:paraId="79166804" w14:textId="77777777" w:rsidTr="00751107">
        <w:trPr>
          <w:gridBefore w:val="1"/>
          <w:wBefore w:w="37" w:type="dxa"/>
          <w:trHeight w:val="247"/>
        </w:trPr>
        <w:tc>
          <w:tcPr>
            <w:tcW w:w="2552" w:type="dxa"/>
            <w:vMerge w:val="restart"/>
          </w:tcPr>
          <w:p w14:paraId="27ADE1D9" w14:textId="77777777" w:rsidR="00183BE2" w:rsidRDefault="00183BE2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10D47EE8" w14:textId="1C386729" w:rsidR="00C25B1D" w:rsidRDefault="00C25B1D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Reflexiona críticamente sobre la importancia de la música</w:t>
            </w:r>
            <w:r w:rsid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en el fortalecimiento de la identidad.</w:t>
            </w:r>
          </w:p>
          <w:p w14:paraId="59A84F41" w14:textId="77777777" w:rsidR="004B36AE" w:rsidRDefault="004B36AE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3ADA42EC" w14:textId="77777777" w:rsidR="00183BE2" w:rsidRPr="00183BE2" w:rsidRDefault="00183BE2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249822FD" w14:textId="6895E33D" w:rsidR="00C25B1D" w:rsidRDefault="00C25B1D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Realiza apreciaciones auditiv</w:t>
            </w:r>
            <w:r w:rsid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as y críticas de los diferentes </w:t>
            </w: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géneros musicales bolivianos.</w:t>
            </w:r>
          </w:p>
          <w:p w14:paraId="593B7C0B" w14:textId="77777777" w:rsidR="00183BE2" w:rsidRPr="00183BE2" w:rsidRDefault="00183BE2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6FEB227D" w14:textId="2CC3F7A9" w:rsidR="00C25B1D" w:rsidRDefault="00C25B1D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Realiza técnica vocal para la</w:t>
            </w:r>
            <w:r w:rsid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interpretación de canciones de </w:t>
            </w: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reflexión social.</w:t>
            </w:r>
          </w:p>
          <w:p w14:paraId="7500E861" w14:textId="77777777" w:rsidR="00183BE2" w:rsidRPr="00183BE2" w:rsidRDefault="00183BE2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04AE8901" w14:textId="14AD452E" w:rsidR="007D7C59" w:rsidRDefault="00C25B1D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Realiza la lectoescritur</w:t>
            </w:r>
            <w:r w:rsid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 musical del pentagrama en las </w:t>
            </w: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interpretaciones instrumentales básicas.</w:t>
            </w:r>
          </w:p>
          <w:p w14:paraId="29A948A0" w14:textId="77777777" w:rsidR="004B36AE" w:rsidRPr="00183BE2" w:rsidRDefault="004B36AE" w:rsidP="00183B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1DDF8027" w14:textId="4417A1D5" w:rsidR="00C25B1D" w:rsidRPr="004B36AE" w:rsidRDefault="00C25B1D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Ejecuta con ritmo</w:t>
            </w:r>
            <w:r w:rsid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y fluidez los desplazamientos, </w:t>
            </w:r>
            <w:r w:rsid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cambios de </w:t>
            </w:r>
            <w:r w:rsidRPr="00183BE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posición previstos en la coreografía.</w:t>
            </w:r>
          </w:p>
        </w:tc>
        <w:tc>
          <w:tcPr>
            <w:tcW w:w="1276" w:type="dxa"/>
            <w:vMerge w:val="restart"/>
          </w:tcPr>
          <w:p w14:paraId="224422B9" w14:textId="77777777" w:rsidR="007D7C59" w:rsidRDefault="007D7C59" w:rsidP="00751107"/>
        </w:tc>
        <w:tc>
          <w:tcPr>
            <w:tcW w:w="1134" w:type="dxa"/>
            <w:vMerge w:val="restart"/>
            <w:textDirection w:val="btLr"/>
          </w:tcPr>
          <w:p w14:paraId="2AF4E2C8" w14:textId="77777777" w:rsidR="007D7C59" w:rsidRDefault="007D7C59" w:rsidP="00751107">
            <w:pPr>
              <w:ind w:left="113" w:right="113"/>
              <w:rPr>
                <w:rFonts w:ascii="Arial Narrow" w:hAnsi="Arial Narrow" w:cs="Arial"/>
                <w:b/>
                <w:bCs/>
              </w:rPr>
            </w:pPr>
          </w:p>
          <w:p w14:paraId="0FACE8C1" w14:textId="77777777" w:rsidR="007D7C59" w:rsidRPr="005F3B27" w:rsidRDefault="007D7C59" w:rsidP="00751107">
            <w:pPr>
              <w:ind w:left="113" w:right="113"/>
            </w:pPr>
            <w:r w:rsidRPr="00E67946">
              <w:rPr>
                <w:rFonts w:ascii="Arial Narrow" w:hAnsi="Arial Narrow" w:cs="Arial"/>
                <w:b/>
                <w:bCs/>
              </w:rPr>
              <w:t>EDUCACIÓN MUSICAL</w:t>
            </w:r>
          </w:p>
        </w:tc>
        <w:tc>
          <w:tcPr>
            <w:tcW w:w="6379" w:type="dxa"/>
          </w:tcPr>
          <w:p w14:paraId="7769DC46" w14:textId="77777777" w:rsidR="007D7C59" w:rsidRPr="009F49F4" w:rsidRDefault="007D7C59" w:rsidP="00751107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6" w:type="dxa"/>
            <w:gridSpan w:val="2"/>
            <w:vMerge w:val="restart"/>
          </w:tcPr>
          <w:p w14:paraId="3334510E" w14:textId="77777777" w:rsidR="007D7C59" w:rsidRDefault="007D7C59" w:rsidP="00751107"/>
        </w:tc>
      </w:tr>
      <w:tr w:rsidR="007D7C59" w14:paraId="0832C5DC" w14:textId="77777777" w:rsidTr="00751107">
        <w:trPr>
          <w:gridBefore w:val="1"/>
          <w:wBefore w:w="37" w:type="dxa"/>
        </w:trPr>
        <w:tc>
          <w:tcPr>
            <w:tcW w:w="2552" w:type="dxa"/>
            <w:vMerge/>
          </w:tcPr>
          <w:p w14:paraId="6BA14ACD" w14:textId="77777777" w:rsidR="007D7C59" w:rsidRDefault="007D7C59" w:rsidP="00751107"/>
        </w:tc>
        <w:tc>
          <w:tcPr>
            <w:tcW w:w="1276" w:type="dxa"/>
            <w:vMerge/>
          </w:tcPr>
          <w:p w14:paraId="25BF834D" w14:textId="77777777" w:rsidR="007D7C59" w:rsidRDefault="007D7C59" w:rsidP="00751107"/>
        </w:tc>
        <w:tc>
          <w:tcPr>
            <w:tcW w:w="1134" w:type="dxa"/>
            <w:vMerge/>
          </w:tcPr>
          <w:p w14:paraId="3F1CD8F2" w14:textId="77777777" w:rsidR="007D7C59" w:rsidRDefault="007D7C59" w:rsidP="00751107"/>
        </w:tc>
        <w:tc>
          <w:tcPr>
            <w:tcW w:w="6379" w:type="dxa"/>
          </w:tcPr>
          <w:p w14:paraId="2FCCE749" w14:textId="77777777" w:rsidR="004B36AE" w:rsidRDefault="004B36AE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1AAC4A16" w14:textId="3E09B045" w:rsidR="00C25B1D" w:rsidRPr="004B36AE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Ejercicios de técnica vocal, (relajación, respiración, a</w:t>
            </w:r>
            <w:r w:rsidR="004B36AE"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rticulación, dicción y correcta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posición del canto).</w:t>
            </w:r>
          </w:p>
          <w:p w14:paraId="14BC227B" w14:textId="77777777" w:rsidR="004B36AE" w:rsidRDefault="004B36AE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62D19BCE" w14:textId="77777777" w:rsidR="004B36AE" w:rsidRPr="004B36AE" w:rsidRDefault="004B36AE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5E53DCA4" w14:textId="77777777" w:rsidR="004B36AE" w:rsidRPr="004B36AE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Análisis y entonación de Himnos, marchas y canciones en LC, LO. </w:t>
            </w:r>
          </w:p>
          <w:p w14:paraId="2993CB8F" w14:textId="200E5DC8" w:rsidR="00C25B1D" w:rsidRPr="004B36AE" w:rsidRDefault="004B36AE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(Según calendario </w:t>
            </w:r>
            <w:r w:rsidR="00C25B1D"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cívico desarrollando en 1er, 2do y 3er trimestre)</w:t>
            </w:r>
          </w:p>
          <w:p w14:paraId="623092CD" w14:textId="77777777" w:rsidR="004B36AE" w:rsidRPr="004B36AE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lastRenderedPageBreak/>
              <w:t>• Canto polifonía vocal: cánones de tres y cuatro voces, en canciones</w:t>
            </w:r>
          </w:p>
          <w:p w14:paraId="25F50930" w14:textId="57A46B45" w:rsidR="00C25B1D" w:rsidRPr="004B36AE" w:rsidRDefault="004B36AE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</w:t>
            </w:r>
            <w:r w:rsidR="00C25B1D"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de la región.</w:t>
            </w:r>
          </w:p>
          <w:p w14:paraId="59B425A2" w14:textId="7BC9A601" w:rsidR="004B36AE" w:rsidRPr="004B36AE" w:rsidRDefault="00C25B1D" w:rsidP="00C25B1D">
            <w:pPr>
              <w:pStyle w:val="Prrafodelista"/>
              <w:tabs>
                <w:tab w:val="left" w:pos="175"/>
              </w:tabs>
              <w:autoSpaceDE w:val="0"/>
              <w:autoSpaceDN w:val="0"/>
              <w:adjustRightInd w:val="0"/>
              <w:ind w:left="33"/>
              <w:rPr>
                <w:rFonts w:ascii="Arial" w:eastAsiaTheme="minorHAnsi" w:hAnsi="Arial" w:cs="Arial"/>
                <w:sz w:val="20"/>
                <w:szCs w:val="20"/>
              </w:rPr>
            </w:pPr>
            <w:r w:rsidRPr="004B36AE">
              <w:rPr>
                <w:rFonts w:ascii="Arial" w:eastAsiaTheme="minorHAnsi" w:hAnsi="Arial" w:cs="Arial"/>
                <w:sz w:val="20"/>
                <w:szCs w:val="20"/>
              </w:rPr>
              <w:t xml:space="preserve">• Apreciación melódica, ritmo y armonía de música boliviana, </w:t>
            </w:r>
            <w:r w:rsidR="004B36AE" w:rsidRPr="004B36AE">
              <w:rPr>
                <w:rFonts w:ascii="Arial" w:eastAsiaTheme="minorHAnsi" w:hAnsi="Arial" w:cs="Arial"/>
                <w:sz w:val="20"/>
                <w:szCs w:val="20"/>
              </w:rPr>
              <w:t xml:space="preserve">  </w:t>
            </w:r>
          </w:p>
          <w:p w14:paraId="5C630603" w14:textId="01F27BFD" w:rsidR="007D7C59" w:rsidRPr="009F49F4" w:rsidRDefault="004B36AE" w:rsidP="00C25B1D">
            <w:pPr>
              <w:pStyle w:val="Prrafodelista"/>
              <w:tabs>
                <w:tab w:val="left" w:pos="175"/>
              </w:tabs>
              <w:autoSpaceDE w:val="0"/>
              <w:autoSpaceDN w:val="0"/>
              <w:adjustRightInd w:val="0"/>
              <w:ind w:left="33"/>
              <w:rPr>
                <w:rFonts w:eastAsiaTheme="minorHAnsi" w:cs="Calibri"/>
              </w:rPr>
            </w:pPr>
            <w:r w:rsidRPr="004B36AE">
              <w:rPr>
                <w:rFonts w:ascii="Arial" w:eastAsiaTheme="minorHAnsi" w:hAnsi="Arial" w:cs="Arial"/>
                <w:sz w:val="20"/>
                <w:szCs w:val="20"/>
              </w:rPr>
              <w:t xml:space="preserve">  </w:t>
            </w:r>
            <w:r w:rsidR="00C25B1D" w:rsidRPr="004B36AE">
              <w:rPr>
                <w:rFonts w:ascii="Arial" w:eastAsiaTheme="minorHAnsi" w:hAnsi="Arial" w:cs="Arial"/>
                <w:sz w:val="20"/>
                <w:szCs w:val="20"/>
              </w:rPr>
              <w:t>géneros musicales.</w:t>
            </w:r>
          </w:p>
        </w:tc>
        <w:tc>
          <w:tcPr>
            <w:tcW w:w="2976" w:type="dxa"/>
            <w:gridSpan w:val="2"/>
            <w:vMerge/>
          </w:tcPr>
          <w:p w14:paraId="5DEA7FB9" w14:textId="77777777" w:rsidR="007D7C59" w:rsidRDefault="007D7C59" w:rsidP="00751107"/>
        </w:tc>
      </w:tr>
      <w:tr w:rsidR="007D7C59" w14:paraId="430CAFC0" w14:textId="77777777" w:rsidTr="00751107">
        <w:trPr>
          <w:gridBefore w:val="1"/>
          <w:wBefore w:w="37" w:type="dxa"/>
        </w:trPr>
        <w:tc>
          <w:tcPr>
            <w:tcW w:w="2552" w:type="dxa"/>
            <w:vMerge/>
          </w:tcPr>
          <w:p w14:paraId="1EDD40BF" w14:textId="77777777" w:rsidR="007D7C59" w:rsidRDefault="007D7C59" w:rsidP="00751107"/>
        </w:tc>
        <w:tc>
          <w:tcPr>
            <w:tcW w:w="1276" w:type="dxa"/>
            <w:vMerge/>
          </w:tcPr>
          <w:p w14:paraId="29099F3A" w14:textId="77777777" w:rsidR="007D7C59" w:rsidRDefault="007D7C59" w:rsidP="00751107"/>
        </w:tc>
        <w:tc>
          <w:tcPr>
            <w:tcW w:w="1134" w:type="dxa"/>
            <w:vMerge/>
          </w:tcPr>
          <w:p w14:paraId="712E449E" w14:textId="77777777" w:rsidR="007D7C59" w:rsidRDefault="007D7C59" w:rsidP="00751107"/>
        </w:tc>
        <w:tc>
          <w:tcPr>
            <w:tcW w:w="6379" w:type="dxa"/>
          </w:tcPr>
          <w:p w14:paraId="170B455B" w14:textId="77777777" w:rsidR="007D7C59" w:rsidRPr="009F49F4" w:rsidRDefault="007D7C59" w:rsidP="0075110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6" w:type="dxa"/>
            <w:gridSpan w:val="2"/>
            <w:vMerge/>
          </w:tcPr>
          <w:p w14:paraId="26707386" w14:textId="77777777" w:rsidR="007D7C59" w:rsidRDefault="007D7C59" w:rsidP="00751107"/>
        </w:tc>
      </w:tr>
      <w:tr w:rsidR="007D7C59" w14:paraId="3B15A70B" w14:textId="77777777" w:rsidTr="00751107">
        <w:trPr>
          <w:gridBefore w:val="1"/>
          <w:wBefore w:w="37" w:type="dxa"/>
        </w:trPr>
        <w:tc>
          <w:tcPr>
            <w:tcW w:w="2552" w:type="dxa"/>
            <w:vMerge/>
          </w:tcPr>
          <w:p w14:paraId="58BF2AF2" w14:textId="77777777" w:rsidR="007D7C59" w:rsidRDefault="007D7C59" w:rsidP="00751107"/>
        </w:tc>
        <w:tc>
          <w:tcPr>
            <w:tcW w:w="1276" w:type="dxa"/>
            <w:vMerge/>
          </w:tcPr>
          <w:p w14:paraId="38DF69B8" w14:textId="77777777" w:rsidR="007D7C59" w:rsidRDefault="007D7C59" w:rsidP="00751107"/>
        </w:tc>
        <w:tc>
          <w:tcPr>
            <w:tcW w:w="1134" w:type="dxa"/>
            <w:vMerge/>
          </w:tcPr>
          <w:p w14:paraId="6DE78F95" w14:textId="77777777" w:rsidR="007D7C59" w:rsidRDefault="007D7C59" w:rsidP="00751107"/>
        </w:tc>
        <w:tc>
          <w:tcPr>
            <w:tcW w:w="6379" w:type="dxa"/>
          </w:tcPr>
          <w:p w14:paraId="6C018332" w14:textId="77777777" w:rsidR="00C25B1D" w:rsidRPr="004B36AE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Canciones y coro con mensajes de reflexión social.</w:t>
            </w:r>
          </w:p>
          <w:p w14:paraId="4FB0D2A4" w14:textId="77777777" w:rsidR="004B36AE" w:rsidRPr="004B36AE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Uso de la escritura de los signos musicales: (pentagrama, clave, </w:t>
            </w:r>
          </w:p>
          <w:p w14:paraId="205634DE" w14:textId="57B031C4" w:rsidR="00C25B1D" w:rsidRPr="004B36AE" w:rsidRDefault="004B36AE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notas, figuras y </w:t>
            </w:r>
            <w:r w:rsidR="00C25B1D"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silencios en canciones y ritmos).</w:t>
            </w:r>
          </w:p>
          <w:p w14:paraId="2636F6BA" w14:textId="77777777" w:rsidR="00C25B1D" w:rsidRPr="004B36AE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Creaciones rítmicas en base a frases y refranes.</w:t>
            </w:r>
          </w:p>
          <w:p w14:paraId="46682247" w14:textId="77777777" w:rsidR="004B36AE" w:rsidRPr="004B36AE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Melodías del repertorio (música instrumental originaria o folclórica</w:t>
            </w:r>
          </w:p>
          <w:p w14:paraId="506DC615" w14:textId="1FAE528D" w:rsidR="007D7C59" w:rsidRPr="004B36AE" w:rsidRDefault="004B36AE" w:rsidP="004B36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de acuerdo al </w:t>
            </w:r>
            <w:r w:rsidR="00C25B1D"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contexto).</w:t>
            </w:r>
          </w:p>
        </w:tc>
        <w:tc>
          <w:tcPr>
            <w:tcW w:w="2976" w:type="dxa"/>
            <w:gridSpan w:val="2"/>
            <w:vMerge/>
          </w:tcPr>
          <w:p w14:paraId="1E54ED05" w14:textId="77777777" w:rsidR="007D7C59" w:rsidRDefault="007D7C59" w:rsidP="00751107"/>
        </w:tc>
      </w:tr>
      <w:tr w:rsidR="007D7C59" w14:paraId="3DD1A2C9" w14:textId="77777777" w:rsidTr="00751107">
        <w:trPr>
          <w:gridBefore w:val="1"/>
          <w:wBefore w:w="37" w:type="dxa"/>
        </w:trPr>
        <w:tc>
          <w:tcPr>
            <w:tcW w:w="2552" w:type="dxa"/>
            <w:vMerge/>
          </w:tcPr>
          <w:p w14:paraId="48B61CC0" w14:textId="77777777" w:rsidR="007D7C59" w:rsidRDefault="007D7C59" w:rsidP="00751107"/>
        </w:tc>
        <w:tc>
          <w:tcPr>
            <w:tcW w:w="1276" w:type="dxa"/>
            <w:vMerge/>
          </w:tcPr>
          <w:p w14:paraId="0D79BDBB" w14:textId="77777777" w:rsidR="007D7C59" w:rsidRDefault="007D7C59" w:rsidP="00751107"/>
        </w:tc>
        <w:tc>
          <w:tcPr>
            <w:tcW w:w="1134" w:type="dxa"/>
            <w:vMerge/>
          </w:tcPr>
          <w:p w14:paraId="12706975" w14:textId="77777777" w:rsidR="007D7C59" w:rsidRDefault="007D7C59" w:rsidP="00751107"/>
        </w:tc>
        <w:tc>
          <w:tcPr>
            <w:tcW w:w="6379" w:type="dxa"/>
          </w:tcPr>
          <w:p w14:paraId="7D8A5BA8" w14:textId="77777777" w:rsidR="007D7C59" w:rsidRPr="009F49F4" w:rsidRDefault="007D7C59" w:rsidP="0075110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6" w:type="dxa"/>
            <w:gridSpan w:val="2"/>
            <w:vMerge/>
          </w:tcPr>
          <w:p w14:paraId="3FEB380A" w14:textId="77777777" w:rsidR="007D7C59" w:rsidRDefault="007D7C59" w:rsidP="00751107"/>
        </w:tc>
      </w:tr>
      <w:tr w:rsidR="007D7C59" w14:paraId="1A019FBF" w14:textId="77777777" w:rsidTr="00751107">
        <w:trPr>
          <w:gridBefore w:val="1"/>
          <w:wBefore w:w="37" w:type="dxa"/>
        </w:trPr>
        <w:tc>
          <w:tcPr>
            <w:tcW w:w="2552" w:type="dxa"/>
            <w:vMerge/>
          </w:tcPr>
          <w:p w14:paraId="2E5ED9FA" w14:textId="77777777" w:rsidR="007D7C59" w:rsidRDefault="007D7C59" w:rsidP="00751107"/>
        </w:tc>
        <w:tc>
          <w:tcPr>
            <w:tcW w:w="1276" w:type="dxa"/>
            <w:vMerge/>
          </w:tcPr>
          <w:p w14:paraId="07DD2750" w14:textId="77777777" w:rsidR="007D7C59" w:rsidRDefault="007D7C59" w:rsidP="00751107"/>
        </w:tc>
        <w:tc>
          <w:tcPr>
            <w:tcW w:w="1134" w:type="dxa"/>
            <w:vMerge/>
          </w:tcPr>
          <w:p w14:paraId="4A39D339" w14:textId="77777777" w:rsidR="007D7C59" w:rsidRDefault="007D7C59" w:rsidP="00751107"/>
        </w:tc>
        <w:tc>
          <w:tcPr>
            <w:tcW w:w="6379" w:type="dxa"/>
          </w:tcPr>
          <w:p w14:paraId="73D1F91E" w14:textId="77777777" w:rsidR="004B36AE" w:rsidRDefault="004B36AE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594ED65A" w14:textId="77777777" w:rsidR="004B36AE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Compás simples y compás compuestos 6/8, 2/8 en los</w:t>
            </w:r>
          </w:p>
          <w:p w14:paraId="35A9E7C9" w14:textId="510EF5F5" w:rsidR="00C25B1D" w:rsidRPr="004B36AE" w:rsidRDefault="004B36AE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movimientos, canciones y </w:t>
            </w:r>
            <w:r w:rsidR="00C25B1D"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danzas del Estado Plurinacional.</w:t>
            </w:r>
          </w:p>
          <w:p w14:paraId="45FE8747" w14:textId="77777777" w:rsidR="004B36AE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Lectura y escritura musical de ritmos y melodías autóctonas y</w:t>
            </w:r>
          </w:p>
          <w:p w14:paraId="461AFA21" w14:textId="35A0C02B" w:rsidR="00C25B1D" w:rsidRPr="004B36AE" w:rsidRDefault="004B36AE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populares (interpretación </w:t>
            </w:r>
            <w:r w:rsidR="00C25B1D"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instrumental y coro).</w:t>
            </w:r>
          </w:p>
          <w:p w14:paraId="72F8F0A2" w14:textId="77777777" w:rsidR="004B36AE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Historia de Danzas folclóricas tradicionales y autóctonas resaltantes</w:t>
            </w:r>
          </w:p>
          <w:p w14:paraId="0E52390A" w14:textId="3388A8BE" w:rsidR="00C25B1D" w:rsidRPr="004B36AE" w:rsidRDefault="004B36AE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dentro de la </w:t>
            </w:r>
            <w:r w:rsidR="00C25B1D"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región.</w:t>
            </w:r>
          </w:p>
          <w:p w14:paraId="2768FD29" w14:textId="0362E9C3" w:rsidR="004741FD" w:rsidRPr="004B36AE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Ritmos y melodías del folklore (grupo instrumental y coro).</w:t>
            </w:r>
          </w:p>
          <w:p w14:paraId="4767AE68" w14:textId="5C7EDD40" w:rsidR="007D7C59" w:rsidRPr="00DA6690" w:rsidRDefault="007D7C59" w:rsidP="00751107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2976" w:type="dxa"/>
            <w:gridSpan w:val="2"/>
            <w:vMerge/>
          </w:tcPr>
          <w:p w14:paraId="6F9AA039" w14:textId="77777777" w:rsidR="007D7C59" w:rsidRDefault="007D7C59" w:rsidP="00751107"/>
        </w:tc>
      </w:tr>
      <w:tr w:rsidR="007D7C59" w14:paraId="0B00C455" w14:textId="77777777" w:rsidTr="00751107">
        <w:trPr>
          <w:gridBefore w:val="1"/>
          <w:wBefore w:w="37" w:type="dxa"/>
          <w:trHeight w:val="247"/>
        </w:trPr>
        <w:tc>
          <w:tcPr>
            <w:tcW w:w="2552" w:type="dxa"/>
            <w:vMerge w:val="restart"/>
          </w:tcPr>
          <w:p w14:paraId="585298CB" w14:textId="77777777" w:rsidR="004B36AE" w:rsidRDefault="004B36AE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  <w:p w14:paraId="73BC87E3" w14:textId="77777777" w:rsidR="004B36AE" w:rsidRDefault="004B36AE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  <w:p w14:paraId="1E485C31" w14:textId="77777777" w:rsidR="00C25B1D" w:rsidRDefault="00C25B1D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EL CUERPO Y SALUD</w:t>
            </w:r>
          </w:p>
          <w:p w14:paraId="22B5F36C" w14:textId="77777777" w:rsidR="004B36AE" w:rsidRPr="004B36AE" w:rsidRDefault="004B36AE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  <w:p w14:paraId="456C860C" w14:textId="2F14D948" w:rsidR="00C25B1D" w:rsidRPr="004B36AE" w:rsidRDefault="00C25B1D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Investiga sobre las e</w:t>
            </w:r>
            <w:r w:rsid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tapas del desarrollo humano, su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relación con el sistema glandular y los diferentes niveles de</w:t>
            </w:r>
          </w:p>
          <w:p w14:paraId="35C3CA7F" w14:textId="1BF42F8A" w:rsidR="00C25B1D" w:rsidRDefault="00C25B1D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organización biológica rel</w:t>
            </w:r>
            <w:r w:rsid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acionándolos con la nutrición y salud integral, comunicando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conclusiones fundamentadas.</w:t>
            </w:r>
          </w:p>
          <w:p w14:paraId="2E6CCF6C" w14:textId="77777777" w:rsidR="004B36AE" w:rsidRDefault="004B36AE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1A75EA5F" w14:textId="77777777" w:rsidR="00333D03" w:rsidRDefault="00333D03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38AD0432" w14:textId="77777777" w:rsidR="00333D03" w:rsidRDefault="00333D03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6086C927" w14:textId="77777777" w:rsidR="00333D03" w:rsidRDefault="00333D03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2DDFD8F3" w14:textId="77777777" w:rsidR="00333D03" w:rsidRDefault="00333D03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7F92BECF" w14:textId="77777777" w:rsidR="00333D03" w:rsidRPr="004B36AE" w:rsidRDefault="00333D03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333C31B2" w14:textId="77777777" w:rsidR="00C25B1D" w:rsidRPr="005E25F4" w:rsidRDefault="00C25B1D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5E25F4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MADRE TIERRA</w:t>
            </w:r>
          </w:p>
          <w:p w14:paraId="0CBE90D8" w14:textId="60102665" w:rsidR="00C25B1D" w:rsidRPr="005E25F4" w:rsidRDefault="00C25B1D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5E25F4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Evalúa y explica la import</w:t>
            </w:r>
            <w:r w:rsidR="004B36AE" w:rsidRPr="005E25F4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ancia de acciones de adaptación </w:t>
            </w:r>
            <w:r w:rsidRPr="005E25F4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al cambio climático, cuidado y defensa del ambiente y</w:t>
            </w:r>
          </w:p>
          <w:p w14:paraId="0DE1A403" w14:textId="63EF373F" w:rsidR="004B36AE" w:rsidRPr="005E25F4" w:rsidRDefault="00C25B1D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5E25F4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reducción de riesgos ante eventos adversos.</w:t>
            </w:r>
          </w:p>
          <w:p w14:paraId="43A2596A" w14:textId="6ED7B2B2" w:rsidR="004B36AE" w:rsidRPr="005E25F4" w:rsidRDefault="00C25B1D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5E25F4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MATERIA Y ENERGÍA</w:t>
            </w:r>
          </w:p>
          <w:p w14:paraId="3A86B647" w14:textId="77777777" w:rsidR="00C25B1D" w:rsidRPr="005E25F4" w:rsidRDefault="00C25B1D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5E25F4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Planifica, identifica preguntas y lleva a cabo investigaciones</w:t>
            </w:r>
          </w:p>
          <w:p w14:paraId="082D0EED" w14:textId="6B274AF8" w:rsidR="004B36AE" w:rsidRPr="005E25F4" w:rsidRDefault="00C25B1D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5E25F4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experimentales sobre los el</w:t>
            </w:r>
            <w:r w:rsidR="004B36AE" w:rsidRPr="005E25F4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ementos de la materia, tipos de </w:t>
            </w:r>
            <w:r w:rsidRPr="005E25F4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energía, representando y argumentando sus conclusiones.</w:t>
            </w:r>
          </w:p>
          <w:p w14:paraId="60D93758" w14:textId="3D6BE25C" w:rsidR="004B36AE" w:rsidRPr="005E25F4" w:rsidRDefault="00C25B1D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5E25F4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SERES VIVOS</w:t>
            </w:r>
          </w:p>
          <w:p w14:paraId="5EA711BF" w14:textId="77777777" w:rsidR="00C25B1D" w:rsidRPr="005E25F4" w:rsidRDefault="00C25B1D" w:rsidP="00333D0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5E25F4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Investiga y explica la importancia del cuidado de las semillas</w:t>
            </w:r>
          </w:p>
          <w:p w14:paraId="07782C3D" w14:textId="77777777" w:rsidR="00333D03" w:rsidRPr="005E25F4" w:rsidRDefault="00C25B1D" w:rsidP="00333D0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5E25F4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como fuente de vida, conservación de los diferentes tipos de</w:t>
            </w:r>
            <w:r w:rsidR="00333D03" w:rsidRPr="005E25F4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cobertura vegetal y su relación dentro de la cadena trófica,</w:t>
            </w:r>
          </w:p>
          <w:p w14:paraId="2845CB05" w14:textId="77777777" w:rsidR="00333D03" w:rsidRPr="005E25F4" w:rsidRDefault="00333D03" w:rsidP="00333D0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5E25F4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comunicando sus conclusiones.</w:t>
            </w:r>
          </w:p>
          <w:p w14:paraId="188A54C3" w14:textId="77777777" w:rsidR="00333D03" w:rsidRPr="005E25F4" w:rsidRDefault="00333D03" w:rsidP="00333D0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5E25F4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LA TIERRA Y EL SISTEMA SOLAR</w:t>
            </w:r>
          </w:p>
          <w:p w14:paraId="0DE27D6E" w14:textId="77777777" w:rsidR="00333D03" w:rsidRPr="005E25F4" w:rsidRDefault="00333D03" w:rsidP="00333D03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25F4">
              <w:rPr>
                <w:rFonts w:ascii="Arial" w:hAnsi="Arial" w:cs="Arial"/>
                <w:sz w:val="20"/>
                <w:szCs w:val="20"/>
                <w:lang w:eastAsia="en-US" w:bidi="ar-SA"/>
              </w:rPr>
              <w:t xml:space="preserve">• </w:t>
            </w:r>
            <w:r w:rsidRPr="005E25F4">
              <w:rPr>
                <w:rFonts w:ascii="Arial" w:hAnsi="Arial" w:cs="Arial"/>
                <w:sz w:val="20"/>
                <w:szCs w:val="20"/>
              </w:rPr>
              <w:t>Formula preguntas que guían su investigación sobre las</w:t>
            </w:r>
          </w:p>
          <w:p w14:paraId="44F2AE77" w14:textId="77777777" w:rsidR="00333D03" w:rsidRPr="005E25F4" w:rsidRDefault="00333D03" w:rsidP="00333D03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25F4">
              <w:rPr>
                <w:rFonts w:ascii="Arial" w:hAnsi="Arial" w:cs="Arial"/>
                <w:sz w:val="20"/>
                <w:szCs w:val="20"/>
              </w:rPr>
              <w:t>características del sistema solar, de la atmósfera que</w:t>
            </w:r>
          </w:p>
          <w:p w14:paraId="4B5A31BC" w14:textId="2D1BEC57" w:rsidR="007D7C59" w:rsidRDefault="00333D03" w:rsidP="00333D03">
            <w:pPr>
              <w:pStyle w:val="Sinespaciado"/>
              <w:jc w:val="both"/>
            </w:pPr>
            <w:r w:rsidRPr="005E25F4">
              <w:rPr>
                <w:rFonts w:ascii="Arial" w:hAnsi="Arial" w:cs="Arial"/>
                <w:sz w:val="20"/>
                <w:szCs w:val="20"/>
              </w:rPr>
              <w:t>posibilitan la vida y propone medidas de protección.</w:t>
            </w:r>
          </w:p>
        </w:tc>
        <w:tc>
          <w:tcPr>
            <w:tcW w:w="1276" w:type="dxa"/>
            <w:vMerge w:val="restart"/>
            <w:textDirection w:val="btLr"/>
          </w:tcPr>
          <w:p w14:paraId="5E32E0D9" w14:textId="77777777" w:rsidR="007D7C59" w:rsidRDefault="007D7C59" w:rsidP="00751107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 Narrow" w:eastAsia="Calibri" w:hAnsi="Arial Narrow" w:cs="Arial"/>
                <w:b/>
                <w:lang w:eastAsia="en-US"/>
              </w:rPr>
            </w:pPr>
          </w:p>
          <w:p w14:paraId="60E8BFB8" w14:textId="77777777" w:rsidR="007D7C59" w:rsidRPr="00E67946" w:rsidRDefault="007D7C59" w:rsidP="00751107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 Narrow" w:eastAsia="Calibri" w:hAnsi="Arial Narrow" w:cs="Arial"/>
                <w:b/>
                <w:lang w:eastAsia="en-US"/>
              </w:rPr>
            </w:pPr>
            <w:r w:rsidRPr="00E67946">
              <w:rPr>
                <w:rFonts w:ascii="Arial Narrow" w:eastAsia="Calibri" w:hAnsi="Arial Narrow" w:cs="Arial"/>
                <w:b/>
                <w:lang w:eastAsia="en-US"/>
              </w:rPr>
              <w:t>VIDA TIERRA TERRITORIO</w:t>
            </w:r>
          </w:p>
          <w:p w14:paraId="5C0FDC58" w14:textId="77777777" w:rsidR="007D7C59" w:rsidRDefault="007D7C59" w:rsidP="00751107">
            <w:pPr>
              <w:ind w:left="113" w:right="113"/>
            </w:pPr>
          </w:p>
        </w:tc>
        <w:tc>
          <w:tcPr>
            <w:tcW w:w="1134" w:type="dxa"/>
            <w:vMerge w:val="restart"/>
            <w:textDirection w:val="btLr"/>
          </w:tcPr>
          <w:p w14:paraId="67850863" w14:textId="77777777" w:rsidR="007D7C59" w:rsidRDefault="007D7C59" w:rsidP="00751107">
            <w:pPr>
              <w:ind w:left="113" w:right="113"/>
            </w:pPr>
          </w:p>
          <w:p w14:paraId="759FB7CC" w14:textId="77777777" w:rsidR="007D7C59" w:rsidRPr="00E67946" w:rsidRDefault="007D7C59" w:rsidP="00751107">
            <w:pPr>
              <w:tabs>
                <w:tab w:val="left" w:pos="8505"/>
              </w:tabs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E67946">
              <w:rPr>
                <w:rFonts w:ascii="Arial Narrow" w:hAnsi="Arial Narrow" w:cs="Arial"/>
                <w:b/>
                <w:bCs/>
              </w:rPr>
              <w:t>CIENCIAS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E67946">
              <w:rPr>
                <w:rFonts w:ascii="Arial Narrow" w:hAnsi="Arial Narrow" w:cs="Arial"/>
                <w:b/>
                <w:bCs/>
              </w:rPr>
              <w:t xml:space="preserve"> NATURALES</w:t>
            </w:r>
          </w:p>
          <w:p w14:paraId="0B5AF44A" w14:textId="77777777" w:rsidR="007D7C59" w:rsidRPr="005F3B27" w:rsidRDefault="007D7C59" w:rsidP="00751107">
            <w:pPr>
              <w:ind w:left="113" w:right="113"/>
            </w:pPr>
          </w:p>
        </w:tc>
        <w:tc>
          <w:tcPr>
            <w:tcW w:w="6379" w:type="dxa"/>
          </w:tcPr>
          <w:p w14:paraId="3B5A7301" w14:textId="77777777" w:rsidR="007D7C59" w:rsidRPr="009F49F4" w:rsidRDefault="007D7C59" w:rsidP="00751107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6" w:type="dxa"/>
            <w:gridSpan w:val="2"/>
            <w:vMerge w:val="restart"/>
          </w:tcPr>
          <w:p w14:paraId="17FAC914" w14:textId="77777777" w:rsidR="007D7C59" w:rsidRDefault="007D7C59" w:rsidP="00751107"/>
        </w:tc>
      </w:tr>
      <w:tr w:rsidR="007D7C59" w14:paraId="380675F2" w14:textId="77777777" w:rsidTr="00751107">
        <w:trPr>
          <w:gridBefore w:val="1"/>
          <w:wBefore w:w="37" w:type="dxa"/>
        </w:trPr>
        <w:tc>
          <w:tcPr>
            <w:tcW w:w="2552" w:type="dxa"/>
            <w:vMerge/>
          </w:tcPr>
          <w:p w14:paraId="3778AFF8" w14:textId="77777777" w:rsidR="007D7C59" w:rsidRDefault="007D7C59" w:rsidP="00751107"/>
        </w:tc>
        <w:tc>
          <w:tcPr>
            <w:tcW w:w="1276" w:type="dxa"/>
            <w:vMerge/>
          </w:tcPr>
          <w:p w14:paraId="2C0394B0" w14:textId="77777777" w:rsidR="007D7C59" w:rsidRDefault="007D7C59" w:rsidP="00751107"/>
        </w:tc>
        <w:tc>
          <w:tcPr>
            <w:tcW w:w="1134" w:type="dxa"/>
            <w:vMerge/>
          </w:tcPr>
          <w:p w14:paraId="206BE461" w14:textId="77777777" w:rsidR="007D7C59" w:rsidRDefault="007D7C59" w:rsidP="00751107"/>
        </w:tc>
        <w:tc>
          <w:tcPr>
            <w:tcW w:w="6379" w:type="dxa"/>
          </w:tcPr>
          <w:p w14:paraId="5BD84CA2" w14:textId="5B2CC271" w:rsidR="00C25B1D" w:rsidRPr="004B36AE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La pubertad: cambios fisiológicos, anatómicos y conductuales, educación integral en sexualidad.</w:t>
            </w:r>
          </w:p>
          <w:p w14:paraId="1400CADB" w14:textId="3FB2FAA4" w:rsidR="00C25B1D" w:rsidRPr="004B36AE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Sistema glandular y producción de hormonas.</w:t>
            </w:r>
          </w:p>
          <w:p w14:paraId="7D72EB87" w14:textId="2EAEA391" w:rsidR="00C25B1D" w:rsidRPr="004B36AE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Niveles de organización biológica: célula, tejido, órgano y sistema.</w:t>
            </w:r>
          </w:p>
          <w:p w14:paraId="3CC28E2F" w14:textId="634C17BD" w:rsidR="00C25B1D" w:rsidRPr="004B36AE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Los microorganismos y los virus y sus efectos en la salud integral.</w:t>
            </w:r>
          </w:p>
          <w:p w14:paraId="2C3E52AF" w14:textId="4B31FA39" w:rsidR="00C25B1D" w:rsidRPr="004B36AE" w:rsidRDefault="00C25B1D" w:rsidP="00C25B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Nutrición para la salud integral según contextos culturales: Proteí</w:t>
            </w:r>
            <w:r w:rsidR="00447E4A"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nas, carbohidratos,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grasas, vitaminas y minerales.</w:t>
            </w:r>
          </w:p>
          <w:p w14:paraId="78A21311" w14:textId="131B9B38" w:rsidR="00C25B1D" w:rsidRPr="004B36AE" w:rsidRDefault="00C25B1D" w:rsidP="00C25B1D">
            <w:pPr>
              <w:pStyle w:val="Sinespaciado"/>
              <w:widowControl/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Las drogas: efectos nocivos en las personas.</w:t>
            </w:r>
          </w:p>
          <w:p w14:paraId="483B34D3" w14:textId="77777777" w:rsidR="004741FD" w:rsidRPr="004B36AE" w:rsidRDefault="004741FD" w:rsidP="004741FD">
            <w:pPr>
              <w:pStyle w:val="Sinespaciado"/>
              <w:widowControl/>
              <w:numPr>
                <w:ilvl w:val="0"/>
                <w:numId w:val="25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6AE">
              <w:rPr>
                <w:rFonts w:ascii="Arial" w:hAnsi="Arial" w:cs="Arial"/>
                <w:sz w:val="20"/>
                <w:szCs w:val="20"/>
              </w:rPr>
              <w:t>El microscopio.</w:t>
            </w:r>
          </w:p>
          <w:p w14:paraId="22665CB8" w14:textId="77777777" w:rsidR="004741FD" w:rsidRPr="004B36AE" w:rsidRDefault="004741FD" w:rsidP="004741FD">
            <w:pPr>
              <w:pStyle w:val="Sinespaciado"/>
              <w:widowControl/>
              <w:numPr>
                <w:ilvl w:val="0"/>
                <w:numId w:val="25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6AE">
              <w:rPr>
                <w:rFonts w:ascii="Arial" w:hAnsi="Arial" w:cs="Arial"/>
                <w:sz w:val="20"/>
                <w:szCs w:val="20"/>
              </w:rPr>
              <w:t>Historia del microscopio.</w:t>
            </w:r>
          </w:p>
          <w:p w14:paraId="4BFFBF0F" w14:textId="77777777" w:rsidR="004741FD" w:rsidRPr="004B36AE" w:rsidRDefault="004741FD" w:rsidP="004741FD">
            <w:pPr>
              <w:pStyle w:val="Sinespaciado"/>
              <w:widowControl/>
              <w:numPr>
                <w:ilvl w:val="0"/>
                <w:numId w:val="25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6AE">
              <w:rPr>
                <w:rFonts w:ascii="Arial" w:hAnsi="Arial" w:cs="Arial"/>
                <w:sz w:val="20"/>
                <w:szCs w:val="20"/>
              </w:rPr>
              <w:t xml:space="preserve">Inventor del microscopio. </w:t>
            </w:r>
          </w:p>
          <w:p w14:paraId="2D516F7A" w14:textId="77777777" w:rsidR="004741FD" w:rsidRPr="00FA1A4D" w:rsidRDefault="004741FD" w:rsidP="004741FD">
            <w:pPr>
              <w:pStyle w:val="Sinespaciado"/>
              <w:widowControl/>
              <w:numPr>
                <w:ilvl w:val="0"/>
                <w:numId w:val="25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A4D">
              <w:rPr>
                <w:rFonts w:ascii="Arial" w:hAnsi="Arial" w:cs="Arial"/>
                <w:sz w:val="20"/>
                <w:szCs w:val="20"/>
              </w:rPr>
              <w:t>Partes</w:t>
            </w:r>
            <w:r>
              <w:rPr>
                <w:rFonts w:ascii="Arial" w:hAnsi="Arial" w:cs="Arial"/>
                <w:sz w:val="20"/>
                <w:szCs w:val="20"/>
              </w:rPr>
              <w:t xml:space="preserve"> del microscopio.</w:t>
            </w:r>
          </w:p>
          <w:p w14:paraId="282E6AAC" w14:textId="77777777" w:rsidR="004741FD" w:rsidRDefault="004741FD" w:rsidP="004741FD">
            <w:pPr>
              <w:pStyle w:val="Sinespaciado"/>
              <w:widowControl/>
              <w:numPr>
                <w:ilvl w:val="0"/>
                <w:numId w:val="25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A4D">
              <w:rPr>
                <w:rFonts w:ascii="Arial" w:hAnsi="Arial" w:cs="Arial"/>
                <w:sz w:val="20"/>
                <w:szCs w:val="20"/>
              </w:rPr>
              <w:t xml:space="preserve">La célula. </w:t>
            </w:r>
          </w:p>
          <w:p w14:paraId="17BF09AD" w14:textId="77777777" w:rsidR="004741FD" w:rsidRPr="00FA1A4D" w:rsidRDefault="004741FD" w:rsidP="004741FD">
            <w:pPr>
              <w:pStyle w:val="Sinespaciado"/>
              <w:widowControl/>
              <w:numPr>
                <w:ilvl w:val="0"/>
                <w:numId w:val="25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A4D">
              <w:rPr>
                <w:rFonts w:ascii="Arial" w:hAnsi="Arial" w:cs="Arial"/>
                <w:sz w:val="20"/>
                <w:szCs w:val="20"/>
              </w:rPr>
              <w:t xml:space="preserve">Concepto e importancia. </w:t>
            </w:r>
          </w:p>
          <w:p w14:paraId="16E2E660" w14:textId="77777777" w:rsidR="004741FD" w:rsidRDefault="004741FD" w:rsidP="004741FD">
            <w:pPr>
              <w:pStyle w:val="Sinespaciado"/>
              <w:widowControl/>
              <w:numPr>
                <w:ilvl w:val="0"/>
                <w:numId w:val="25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A4D">
              <w:rPr>
                <w:rFonts w:ascii="Arial" w:hAnsi="Arial" w:cs="Arial"/>
                <w:sz w:val="20"/>
                <w:szCs w:val="20"/>
              </w:rPr>
              <w:t>Parte y funciones de las células.</w:t>
            </w:r>
          </w:p>
          <w:p w14:paraId="19ACB104" w14:textId="77777777" w:rsidR="004741FD" w:rsidRPr="00D25173" w:rsidRDefault="004741FD" w:rsidP="004741FD">
            <w:pPr>
              <w:pStyle w:val="Sinespaciado"/>
              <w:widowControl/>
              <w:numPr>
                <w:ilvl w:val="0"/>
                <w:numId w:val="25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Tejido animal.</w:t>
            </w:r>
          </w:p>
          <w:p w14:paraId="110FAC84" w14:textId="77777777" w:rsidR="004741FD" w:rsidRDefault="004741FD" w:rsidP="004741FD">
            <w:pPr>
              <w:pStyle w:val="Sinespaciado"/>
              <w:widowControl/>
              <w:numPr>
                <w:ilvl w:val="0"/>
                <w:numId w:val="25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El ojo humano, la vista.</w:t>
            </w:r>
          </w:p>
          <w:p w14:paraId="2159F110" w14:textId="77777777" w:rsidR="004741FD" w:rsidRDefault="004741FD" w:rsidP="004741FD">
            <w:pPr>
              <w:pStyle w:val="Sinespaciado"/>
              <w:widowControl/>
              <w:numPr>
                <w:ilvl w:val="0"/>
                <w:numId w:val="25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Órganos que conforman el ojo.</w:t>
            </w:r>
          </w:p>
          <w:p w14:paraId="1281B3A1" w14:textId="77777777" w:rsidR="004741FD" w:rsidRDefault="004741FD" w:rsidP="004741FD">
            <w:pPr>
              <w:pStyle w:val="Sinespaciado"/>
              <w:widowControl/>
              <w:numPr>
                <w:ilvl w:val="0"/>
                <w:numId w:val="25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Enfermedades visuales más comunes.</w:t>
            </w:r>
          </w:p>
          <w:p w14:paraId="14D4DF8A" w14:textId="77777777" w:rsidR="004741FD" w:rsidRDefault="004741FD" w:rsidP="004741FD">
            <w:pPr>
              <w:pStyle w:val="Sinespaciado"/>
              <w:widowControl/>
              <w:numPr>
                <w:ilvl w:val="0"/>
                <w:numId w:val="25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lastRenderedPageBreak/>
              <w:t>El sentido del oído.</w:t>
            </w:r>
          </w:p>
          <w:p w14:paraId="45905F83" w14:textId="77777777" w:rsidR="004741FD" w:rsidRDefault="004741FD" w:rsidP="004741FD">
            <w:pPr>
              <w:pStyle w:val="Sinespaciado"/>
              <w:widowControl/>
              <w:numPr>
                <w:ilvl w:val="0"/>
                <w:numId w:val="25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Afecciones del sentido del oído.</w:t>
            </w:r>
          </w:p>
          <w:p w14:paraId="4EAD0F23" w14:textId="77777777" w:rsidR="004741FD" w:rsidRDefault="004741FD" w:rsidP="004741FD">
            <w:pPr>
              <w:pStyle w:val="Sinespaciado"/>
              <w:widowControl/>
              <w:numPr>
                <w:ilvl w:val="0"/>
                <w:numId w:val="25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El olfato.</w:t>
            </w:r>
          </w:p>
          <w:p w14:paraId="602A96CB" w14:textId="77777777" w:rsidR="004741FD" w:rsidRDefault="004741FD" w:rsidP="004741FD">
            <w:pPr>
              <w:pStyle w:val="Sinespaciado"/>
              <w:widowControl/>
              <w:numPr>
                <w:ilvl w:val="0"/>
                <w:numId w:val="25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Enfermedades, higiene del sentido del olfato.</w:t>
            </w:r>
          </w:p>
          <w:p w14:paraId="5CE7C4DC" w14:textId="77777777" w:rsidR="004741FD" w:rsidRDefault="004741FD" w:rsidP="004741FD">
            <w:pPr>
              <w:pStyle w:val="Sinespaciado"/>
              <w:widowControl/>
              <w:numPr>
                <w:ilvl w:val="0"/>
                <w:numId w:val="25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El tacto.</w:t>
            </w:r>
          </w:p>
          <w:p w14:paraId="427800F7" w14:textId="77777777" w:rsidR="004741FD" w:rsidRDefault="004741FD" w:rsidP="004741FD">
            <w:pPr>
              <w:pStyle w:val="Sinespaciado"/>
              <w:widowControl/>
              <w:numPr>
                <w:ilvl w:val="0"/>
                <w:numId w:val="25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Partes del tacto.</w:t>
            </w:r>
          </w:p>
          <w:p w14:paraId="10C9E3CB" w14:textId="77777777" w:rsidR="004741FD" w:rsidRDefault="004741FD" w:rsidP="004741FD">
            <w:pPr>
              <w:pStyle w:val="Sinespaciado"/>
              <w:widowControl/>
              <w:numPr>
                <w:ilvl w:val="0"/>
                <w:numId w:val="25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Enfermedades del sentido del tacto.</w:t>
            </w:r>
          </w:p>
          <w:p w14:paraId="3144A1AE" w14:textId="30EFE4E0" w:rsidR="007D7C59" w:rsidRPr="009F49F4" w:rsidRDefault="007D7C59" w:rsidP="00751107">
            <w:pPr>
              <w:pStyle w:val="Prrafodelista"/>
              <w:tabs>
                <w:tab w:val="left" w:pos="175"/>
              </w:tabs>
              <w:autoSpaceDE w:val="0"/>
              <w:autoSpaceDN w:val="0"/>
              <w:adjustRightInd w:val="0"/>
              <w:ind w:left="33"/>
              <w:rPr>
                <w:rFonts w:eastAsiaTheme="minorHAnsi" w:cs="Calibri"/>
              </w:rPr>
            </w:pPr>
          </w:p>
        </w:tc>
        <w:tc>
          <w:tcPr>
            <w:tcW w:w="2976" w:type="dxa"/>
            <w:gridSpan w:val="2"/>
            <w:vMerge/>
          </w:tcPr>
          <w:p w14:paraId="30FB6961" w14:textId="77777777" w:rsidR="007D7C59" w:rsidRDefault="007D7C59" w:rsidP="00751107"/>
        </w:tc>
      </w:tr>
      <w:tr w:rsidR="007D7C59" w14:paraId="3F195407" w14:textId="77777777" w:rsidTr="00751107">
        <w:trPr>
          <w:gridBefore w:val="1"/>
          <w:wBefore w:w="37" w:type="dxa"/>
        </w:trPr>
        <w:tc>
          <w:tcPr>
            <w:tcW w:w="2552" w:type="dxa"/>
            <w:vMerge/>
          </w:tcPr>
          <w:p w14:paraId="6AE7983B" w14:textId="77777777" w:rsidR="007D7C59" w:rsidRDefault="007D7C59" w:rsidP="00751107"/>
        </w:tc>
        <w:tc>
          <w:tcPr>
            <w:tcW w:w="1276" w:type="dxa"/>
            <w:vMerge/>
          </w:tcPr>
          <w:p w14:paraId="51C80F09" w14:textId="77777777" w:rsidR="007D7C59" w:rsidRDefault="007D7C59" w:rsidP="00751107"/>
        </w:tc>
        <w:tc>
          <w:tcPr>
            <w:tcW w:w="1134" w:type="dxa"/>
            <w:vMerge/>
          </w:tcPr>
          <w:p w14:paraId="02F5B300" w14:textId="77777777" w:rsidR="007D7C59" w:rsidRDefault="007D7C59" w:rsidP="00751107"/>
        </w:tc>
        <w:tc>
          <w:tcPr>
            <w:tcW w:w="6379" w:type="dxa"/>
          </w:tcPr>
          <w:p w14:paraId="26E0BB9A" w14:textId="77777777" w:rsidR="007D7C59" w:rsidRPr="009F49F4" w:rsidRDefault="007D7C59" w:rsidP="0075110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6" w:type="dxa"/>
            <w:gridSpan w:val="2"/>
            <w:vMerge/>
          </w:tcPr>
          <w:p w14:paraId="1689CA0F" w14:textId="77777777" w:rsidR="007D7C59" w:rsidRDefault="007D7C59" w:rsidP="00751107"/>
        </w:tc>
      </w:tr>
      <w:tr w:rsidR="007D7C59" w14:paraId="38F6305D" w14:textId="77777777" w:rsidTr="00751107">
        <w:trPr>
          <w:gridBefore w:val="1"/>
          <w:wBefore w:w="37" w:type="dxa"/>
        </w:trPr>
        <w:tc>
          <w:tcPr>
            <w:tcW w:w="2552" w:type="dxa"/>
            <w:vMerge/>
          </w:tcPr>
          <w:p w14:paraId="49B95B52" w14:textId="77777777" w:rsidR="007D7C59" w:rsidRDefault="007D7C59" w:rsidP="00751107"/>
        </w:tc>
        <w:tc>
          <w:tcPr>
            <w:tcW w:w="1276" w:type="dxa"/>
            <w:vMerge/>
          </w:tcPr>
          <w:p w14:paraId="66F13D44" w14:textId="77777777" w:rsidR="007D7C59" w:rsidRDefault="007D7C59" w:rsidP="00751107"/>
        </w:tc>
        <w:tc>
          <w:tcPr>
            <w:tcW w:w="1134" w:type="dxa"/>
            <w:vMerge/>
          </w:tcPr>
          <w:p w14:paraId="4FC849CC" w14:textId="77777777" w:rsidR="007D7C59" w:rsidRDefault="007D7C59" w:rsidP="00751107"/>
        </w:tc>
        <w:tc>
          <w:tcPr>
            <w:tcW w:w="6379" w:type="dxa"/>
          </w:tcPr>
          <w:p w14:paraId="0330A78D" w14:textId="77777777" w:rsidR="00DF0F70" w:rsidRDefault="00DF0F70" w:rsidP="00DF0F70">
            <w:pPr>
              <w:pStyle w:val="Sinespaciado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El ojo humano, la vista.</w:t>
            </w:r>
          </w:p>
          <w:p w14:paraId="7C987DF9" w14:textId="77777777" w:rsidR="00DF0F70" w:rsidRDefault="00DF0F70" w:rsidP="00DF0F70">
            <w:pPr>
              <w:pStyle w:val="Sinespaciado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Órganos que conforman el ojo.</w:t>
            </w:r>
          </w:p>
          <w:p w14:paraId="0125AAAE" w14:textId="77777777" w:rsidR="00DF0F70" w:rsidRDefault="00DF0F70" w:rsidP="00DF0F70">
            <w:pPr>
              <w:pStyle w:val="Sinespaciado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Enfermedades visuales más comunes.</w:t>
            </w:r>
          </w:p>
          <w:p w14:paraId="1D118AF0" w14:textId="77777777" w:rsidR="00DF0F70" w:rsidRDefault="00DF0F70" w:rsidP="00DF0F70">
            <w:pPr>
              <w:pStyle w:val="Sinespaciado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El sentido del oído.</w:t>
            </w:r>
          </w:p>
          <w:p w14:paraId="450BD5BB" w14:textId="77777777" w:rsidR="00DF0F70" w:rsidRDefault="00DF0F70" w:rsidP="00DF0F70">
            <w:pPr>
              <w:pStyle w:val="Sinespaciado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Afecciones del sentido del oído.</w:t>
            </w:r>
          </w:p>
          <w:p w14:paraId="72134348" w14:textId="77777777" w:rsidR="00DF0F70" w:rsidRDefault="00DF0F70" w:rsidP="00DF0F70">
            <w:pPr>
              <w:pStyle w:val="Sinespaciado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El olfato.</w:t>
            </w:r>
          </w:p>
          <w:p w14:paraId="6809094E" w14:textId="77777777" w:rsidR="00DF0F70" w:rsidRDefault="00DF0F70" w:rsidP="00DF0F70">
            <w:pPr>
              <w:pStyle w:val="Sinespaciado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Enfermedades, higiene del sentido del olfato.</w:t>
            </w:r>
          </w:p>
          <w:p w14:paraId="3DB6E1C2" w14:textId="77777777" w:rsidR="00DF0F70" w:rsidRDefault="00DF0F70" w:rsidP="00DF0F70">
            <w:pPr>
              <w:pStyle w:val="Sinespaciado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El tacto.</w:t>
            </w:r>
          </w:p>
          <w:p w14:paraId="2BFFA2F3" w14:textId="77777777" w:rsidR="00DF0F70" w:rsidRDefault="00DF0F70" w:rsidP="00DF0F70">
            <w:pPr>
              <w:pStyle w:val="Sinespaciado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Partes del tacto.</w:t>
            </w:r>
          </w:p>
          <w:p w14:paraId="091B0518" w14:textId="77777777" w:rsidR="00DF0F70" w:rsidRPr="00FA5814" w:rsidRDefault="00DF0F70" w:rsidP="00DF0F70">
            <w:pPr>
              <w:pStyle w:val="Sinespaciado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Enfermedades del sentido del tacto.</w:t>
            </w:r>
          </w:p>
          <w:p w14:paraId="6C9F21C3" w14:textId="77777777" w:rsidR="00DF0F70" w:rsidRPr="002B0518" w:rsidRDefault="00DF0F70" w:rsidP="00DF0F70">
            <w:pPr>
              <w:pStyle w:val="Sinespaciado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2B0518">
              <w:rPr>
                <w:rFonts w:ascii="Arial" w:hAnsi="Arial" w:cs="Arial"/>
                <w:sz w:val="20"/>
                <w:szCs w:val="20"/>
              </w:rPr>
              <w:t>El gusto.</w:t>
            </w:r>
          </w:p>
          <w:p w14:paraId="2FDF30F3" w14:textId="77777777" w:rsidR="00DF0F70" w:rsidRPr="002B0518" w:rsidRDefault="00DF0F70" w:rsidP="00DF0F70">
            <w:pPr>
              <w:pStyle w:val="Sinespaciado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2B0518">
              <w:rPr>
                <w:rFonts w:ascii="Arial" w:hAnsi="Arial" w:cs="Arial"/>
                <w:sz w:val="20"/>
                <w:szCs w:val="20"/>
              </w:rPr>
              <w:t>Enfermedades que afectan al sentido del gusto.</w:t>
            </w:r>
          </w:p>
          <w:p w14:paraId="20659E8A" w14:textId="77777777" w:rsidR="00DF0F70" w:rsidRPr="002B0518" w:rsidRDefault="00DF0F70" w:rsidP="00DF0F70">
            <w:pPr>
              <w:pStyle w:val="Sinespaciado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2B0518">
              <w:rPr>
                <w:rFonts w:ascii="Arial" w:hAnsi="Arial" w:cs="Arial"/>
                <w:sz w:val="20"/>
                <w:szCs w:val="20"/>
              </w:rPr>
              <w:t>Nutrición.</w:t>
            </w:r>
          </w:p>
          <w:p w14:paraId="757FD9D0" w14:textId="77777777" w:rsidR="00DF0F70" w:rsidRPr="002B0518" w:rsidRDefault="00DF0F70" w:rsidP="00DF0F70">
            <w:pPr>
              <w:pStyle w:val="Sinespaciado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2B0518">
              <w:rPr>
                <w:rFonts w:ascii="Arial" w:hAnsi="Arial" w:cs="Arial"/>
                <w:sz w:val="20"/>
                <w:szCs w:val="20"/>
              </w:rPr>
              <w:t>El sistema endócrino.</w:t>
            </w:r>
          </w:p>
          <w:p w14:paraId="44D3FDEB" w14:textId="77777777" w:rsidR="00DF0F70" w:rsidRPr="002B0518" w:rsidRDefault="00DF0F70" w:rsidP="00DF0F70">
            <w:pPr>
              <w:pStyle w:val="Sinespaciado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2B0518">
              <w:rPr>
                <w:rFonts w:ascii="Arial" w:hAnsi="Arial" w:cs="Arial"/>
                <w:sz w:val="20"/>
                <w:szCs w:val="20"/>
                <w:lang w:eastAsia="en-US" w:bidi="ar-SA"/>
              </w:rPr>
              <w:t>Funciones que cumplen.</w:t>
            </w:r>
          </w:p>
          <w:p w14:paraId="13C0F5DE" w14:textId="77777777" w:rsidR="00DF0F70" w:rsidRDefault="00DF0F70" w:rsidP="00DF0F70">
            <w:pPr>
              <w:pStyle w:val="Sinespaciado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sz w:val="22"/>
                <w:szCs w:val="22"/>
                <w:lang w:eastAsia="en-US" w:bidi="ar-SA"/>
              </w:rPr>
            </w:pPr>
            <w:r w:rsidRPr="002B0518">
              <w:rPr>
                <w:rFonts w:ascii="Arial" w:hAnsi="Arial" w:cs="Arial"/>
                <w:sz w:val="20"/>
                <w:szCs w:val="20"/>
                <w:lang w:eastAsia="en-US" w:bidi="ar-SA"/>
              </w:rPr>
              <w:t>Problemas que pueden afectar al sistema endócrino</w:t>
            </w:r>
            <w:r>
              <w:rPr>
                <w:sz w:val="22"/>
                <w:szCs w:val="22"/>
                <w:lang w:eastAsia="en-US" w:bidi="ar-SA"/>
              </w:rPr>
              <w:t>.</w:t>
            </w:r>
          </w:p>
          <w:p w14:paraId="6CA502CA" w14:textId="77777777" w:rsidR="00DF0F70" w:rsidRPr="009D58C5" w:rsidRDefault="00DF0F70" w:rsidP="00DF0F70">
            <w:pPr>
              <w:pStyle w:val="Sinespaciado"/>
              <w:widowControl/>
              <w:suppressAutoHyphens w:val="0"/>
              <w:ind w:left="360"/>
              <w:jc w:val="both"/>
              <w:rPr>
                <w:sz w:val="22"/>
                <w:szCs w:val="22"/>
                <w:lang w:eastAsia="en-US" w:bidi="ar-SA"/>
              </w:rPr>
            </w:pPr>
          </w:p>
          <w:p w14:paraId="04B31D3C" w14:textId="77777777" w:rsidR="007D7C59" w:rsidRPr="009F49F4" w:rsidRDefault="007D7C59" w:rsidP="004741FD">
            <w:pPr>
              <w:pStyle w:val="Sinespaciado"/>
              <w:rPr>
                <w:rFonts w:ascii="Arial Narrow" w:hAnsi="Arial Narrow" w:cs="Arial"/>
                <w:b/>
              </w:rPr>
            </w:pPr>
          </w:p>
        </w:tc>
        <w:tc>
          <w:tcPr>
            <w:tcW w:w="2976" w:type="dxa"/>
            <w:gridSpan w:val="2"/>
            <w:vMerge/>
          </w:tcPr>
          <w:p w14:paraId="6675316E" w14:textId="77777777" w:rsidR="007D7C59" w:rsidRDefault="007D7C59" w:rsidP="00751107"/>
        </w:tc>
      </w:tr>
      <w:tr w:rsidR="007D7C59" w14:paraId="2E4FDA39" w14:textId="77777777" w:rsidTr="00751107">
        <w:trPr>
          <w:gridBefore w:val="1"/>
          <w:wBefore w:w="37" w:type="dxa"/>
        </w:trPr>
        <w:tc>
          <w:tcPr>
            <w:tcW w:w="2552" w:type="dxa"/>
            <w:vMerge/>
          </w:tcPr>
          <w:p w14:paraId="57AA2CBC" w14:textId="77777777" w:rsidR="007D7C59" w:rsidRDefault="007D7C59" w:rsidP="00751107"/>
        </w:tc>
        <w:tc>
          <w:tcPr>
            <w:tcW w:w="1276" w:type="dxa"/>
            <w:vMerge/>
          </w:tcPr>
          <w:p w14:paraId="3683170B" w14:textId="77777777" w:rsidR="007D7C59" w:rsidRDefault="007D7C59" w:rsidP="00751107"/>
        </w:tc>
        <w:tc>
          <w:tcPr>
            <w:tcW w:w="1134" w:type="dxa"/>
            <w:vMerge/>
          </w:tcPr>
          <w:p w14:paraId="5E17C64E" w14:textId="77777777" w:rsidR="007D7C59" w:rsidRDefault="007D7C59" w:rsidP="00751107"/>
        </w:tc>
        <w:tc>
          <w:tcPr>
            <w:tcW w:w="6379" w:type="dxa"/>
          </w:tcPr>
          <w:p w14:paraId="511F78D9" w14:textId="77777777" w:rsidR="007D7C59" w:rsidRPr="009F49F4" w:rsidRDefault="007D7C59" w:rsidP="0075110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6" w:type="dxa"/>
            <w:gridSpan w:val="2"/>
            <w:vMerge/>
          </w:tcPr>
          <w:p w14:paraId="3F6C06DB" w14:textId="77777777" w:rsidR="007D7C59" w:rsidRDefault="007D7C59" w:rsidP="00751107"/>
        </w:tc>
      </w:tr>
      <w:tr w:rsidR="007D7C59" w14:paraId="0C8B8213" w14:textId="77777777" w:rsidTr="00751107">
        <w:trPr>
          <w:gridBefore w:val="1"/>
          <w:wBefore w:w="37" w:type="dxa"/>
        </w:trPr>
        <w:tc>
          <w:tcPr>
            <w:tcW w:w="2552" w:type="dxa"/>
            <w:vMerge/>
          </w:tcPr>
          <w:p w14:paraId="48738E4E" w14:textId="77777777" w:rsidR="007D7C59" w:rsidRDefault="007D7C59" w:rsidP="00751107"/>
        </w:tc>
        <w:tc>
          <w:tcPr>
            <w:tcW w:w="1276" w:type="dxa"/>
            <w:vMerge/>
          </w:tcPr>
          <w:p w14:paraId="142718C3" w14:textId="77777777" w:rsidR="007D7C59" w:rsidRDefault="007D7C59" w:rsidP="00751107"/>
        </w:tc>
        <w:tc>
          <w:tcPr>
            <w:tcW w:w="1134" w:type="dxa"/>
            <w:vMerge/>
          </w:tcPr>
          <w:p w14:paraId="3AED9CD3" w14:textId="77777777" w:rsidR="007D7C59" w:rsidRDefault="007D7C59" w:rsidP="00751107"/>
        </w:tc>
        <w:tc>
          <w:tcPr>
            <w:tcW w:w="6379" w:type="dxa"/>
          </w:tcPr>
          <w:p w14:paraId="7EBB1240" w14:textId="77777777" w:rsidR="00333D03" w:rsidRDefault="00333D03" w:rsidP="00333D03">
            <w:pPr>
              <w:pStyle w:val="Sinespaciado"/>
              <w:widowControl/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</w:p>
          <w:p w14:paraId="69B82DD0" w14:textId="77777777" w:rsidR="00333D03" w:rsidRDefault="00333D03" w:rsidP="00333D03">
            <w:pPr>
              <w:pStyle w:val="Sinespaciado"/>
              <w:widowControl/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</w:p>
          <w:p w14:paraId="5C87EE00" w14:textId="77777777" w:rsidR="00DF0F70" w:rsidRDefault="00DF0F70" w:rsidP="00DF0F70">
            <w:pPr>
              <w:pStyle w:val="Sinespaciado"/>
              <w:widowControl/>
              <w:numPr>
                <w:ilvl w:val="0"/>
                <w:numId w:val="40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Aparato reproductor.</w:t>
            </w:r>
          </w:p>
          <w:p w14:paraId="65C264BE" w14:textId="77777777" w:rsidR="00DF0F70" w:rsidRDefault="00DF0F70" w:rsidP="00DF0F70">
            <w:pPr>
              <w:pStyle w:val="Sinespaciado"/>
              <w:widowControl/>
              <w:numPr>
                <w:ilvl w:val="0"/>
                <w:numId w:val="40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La fecundación.</w:t>
            </w:r>
          </w:p>
          <w:p w14:paraId="6D9FB8B1" w14:textId="77777777" w:rsidR="00DF0F70" w:rsidRDefault="00DF0F70" w:rsidP="00DF0F70">
            <w:pPr>
              <w:pStyle w:val="Sinespaciado"/>
              <w:widowControl/>
              <w:numPr>
                <w:ilvl w:val="0"/>
                <w:numId w:val="40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La materia.</w:t>
            </w:r>
          </w:p>
          <w:p w14:paraId="237D5F2E" w14:textId="77777777" w:rsidR="00DF0F70" w:rsidRDefault="00DF0F70" w:rsidP="00DF0F70">
            <w:pPr>
              <w:pStyle w:val="Sinespaciado"/>
              <w:widowControl/>
              <w:numPr>
                <w:ilvl w:val="0"/>
                <w:numId w:val="40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Estados de la materia.</w:t>
            </w:r>
          </w:p>
          <w:p w14:paraId="1BB92B60" w14:textId="77777777" w:rsidR="00DF0F70" w:rsidRDefault="00DF0F70" w:rsidP="00DF0F70">
            <w:pPr>
              <w:pStyle w:val="Sinespaciado"/>
              <w:widowControl/>
              <w:numPr>
                <w:ilvl w:val="0"/>
                <w:numId w:val="40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Clasificación de la materia.</w:t>
            </w:r>
          </w:p>
          <w:p w14:paraId="29C1B62D" w14:textId="77777777" w:rsidR="00DF0F70" w:rsidRDefault="00DF0F70" w:rsidP="00DF0F70">
            <w:pPr>
              <w:pStyle w:val="Sinespaciado"/>
              <w:widowControl/>
              <w:numPr>
                <w:ilvl w:val="0"/>
                <w:numId w:val="40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Tabla periódica de elementos.</w:t>
            </w:r>
          </w:p>
          <w:p w14:paraId="0776ADF3" w14:textId="77777777" w:rsidR="00DF0F70" w:rsidRPr="00E243E5" w:rsidRDefault="00DF0F70" w:rsidP="00DF0F70">
            <w:pPr>
              <w:pStyle w:val="Sinespaciado"/>
              <w:widowControl/>
              <w:numPr>
                <w:ilvl w:val="0"/>
                <w:numId w:val="40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Química experimentos.</w:t>
            </w:r>
          </w:p>
          <w:p w14:paraId="3BAF17EA" w14:textId="77777777" w:rsidR="007D7C59" w:rsidRDefault="007D7C59" w:rsidP="004741FD">
            <w:pPr>
              <w:pStyle w:val="Sinespaciado"/>
              <w:ind w:left="317"/>
              <w:rPr>
                <w:rFonts w:ascii="Arial" w:hAnsi="Arial" w:cs="Arial"/>
                <w:sz w:val="20"/>
                <w:szCs w:val="20"/>
                <w:lang w:val="es-VE"/>
              </w:rPr>
            </w:pPr>
          </w:p>
          <w:p w14:paraId="6116C8AF" w14:textId="7E2C2EA7" w:rsidR="00333D03" w:rsidRPr="00D519DF" w:rsidRDefault="00333D03" w:rsidP="00333D03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</w:p>
        </w:tc>
        <w:tc>
          <w:tcPr>
            <w:tcW w:w="2976" w:type="dxa"/>
            <w:gridSpan w:val="2"/>
            <w:vMerge/>
          </w:tcPr>
          <w:p w14:paraId="421DCE98" w14:textId="77777777" w:rsidR="007D7C59" w:rsidRDefault="007D7C59" w:rsidP="00751107"/>
        </w:tc>
      </w:tr>
      <w:tr w:rsidR="007D7C59" w14:paraId="30C44124" w14:textId="77777777" w:rsidTr="00751107">
        <w:trPr>
          <w:gridBefore w:val="1"/>
          <w:wBefore w:w="37" w:type="dxa"/>
          <w:trHeight w:val="247"/>
        </w:trPr>
        <w:tc>
          <w:tcPr>
            <w:tcW w:w="2552" w:type="dxa"/>
            <w:vMerge w:val="restart"/>
          </w:tcPr>
          <w:p w14:paraId="3702CC68" w14:textId="77777777" w:rsidR="003D3C91" w:rsidRDefault="003D3C91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  <w:p w14:paraId="01688328" w14:textId="77777777" w:rsidR="003D3C91" w:rsidRDefault="003D3C91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  <w:p w14:paraId="2EEA90F2" w14:textId="77777777" w:rsidR="00447E4A" w:rsidRDefault="00447E4A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NÚMEROS Y OPERACIONES</w:t>
            </w:r>
          </w:p>
          <w:p w14:paraId="217C530D" w14:textId="77777777" w:rsidR="003D3C91" w:rsidRDefault="003D3C91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  <w:p w14:paraId="398AD212" w14:textId="77777777" w:rsidR="003D3C91" w:rsidRPr="004B36AE" w:rsidRDefault="003D3C91" w:rsidP="005E25F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  <w:p w14:paraId="35497F23" w14:textId="60D660ED" w:rsidR="00447E4A" w:rsidRPr="004B36AE" w:rsidRDefault="00447E4A" w:rsidP="005E25F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Realiza operaciones</w:t>
            </w:r>
            <w:r w:rsidR="003D3C9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y resuelve problemas simples y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complejos de adición, sustracción, multiplicación y división</w:t>
            </w:r>
          </w:p>
          <w:p w14:paraId="5F9F28AC" w14:textId="77777777" w:rsidR="00447E4A" w:rsidRDefault="00447E4A" w:rsidP="005E25F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 números enteros con 3 dígitos.</w:t>
            </w:r>
          </w:p>
          <w:p w14:paraId="1B515564" w14:textId="77777777" w:rsidR="003D3C91" w:rsidRDefault="003D3C91" w:rsidP="005E25F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7D7FD616" w14:textId="77777777" w:rsidR="003D3C91" w:rsidRPr="004B36AE" w:rsidRDefault="003D3C91" w:rsidP="005E25F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77E828D8" w14:textId="77777777" w:rsidR="00447E4A" w:rsidRPr="004B36AE" w:rsidRDefault="00447E4A" w:rsidP="005E25F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Comprende magnitudes directa e inversamente</w:t>
            </w:r>
          </w:p>
          <w:p w14:paraId="44B8EE83" w14:textId="110B0674" w:rsidR="00447E4A" w:rsidRDefault="00447E4A" w:rsidP="005E25F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proporcionales y aplica en </w:t>
            </w:r>
            <w:r w:rsidR="003D3C9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diversas situaciones de la vida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expresados en: regla de </w:t>
            </w:r>
            <w:r w:rsidR="003D3C9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tres simple, tanto por ciento e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interés simple.</w:t>
            </w:r>
          </w:p>
          <w:p w14:paraId="6F035692" w14:textId="77777777" w:rsidR="003D3C91" w:rsidRDefault="003D3C91" w:rsidP="005E25F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6E1D1559" w14:textId="77777777" w:rsidR="003D3C91" w:rsidRPr="004B36AE" w:rsidRDefault="003D3C91" w:rsidP="005E25F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56686264" w14:textId="203136E2" w:rsidR="00447E4A" w:rsidRPr="004B36AE" w:rsidRDefault="00447E4A" w:rsidP="005E25F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Identifica y expresa difer</w:t>
            </w:r>
            <w:r w:rsidR="003D3C9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entes situaciones de la vida en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números expresados en potencias y raíces aplicando sus</w:t>
            </w:r>
          </w:p>
          <w:p w14:paraId="7D9380CC" w14:textId="77777777" w:rsidR="00447E4A" w:rsidRDefault="00447E4A" w:rsidP="005E25F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propiedades a la vida comunitaria.</w:t>
            </w:r>
          </w:p>
          <w:p w14:paraId="1B134FA6" w14:textId="77777777" w:rsidR="003D3C91" w:rsidRDefault="003D3C91" w:rsidP="005E25F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4EE35B16" w14:textId="77777777" w:rsidR="003D3C91" w:rsidRPr="004B36AE" w:rsidRDefault="003D3C91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1EC11696" w14:textId="77777777" w:rsidR="00447E4A" w:rsidRDefault="00447E4A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GEOMETRÍA</w:t>
            </w:r>
          </w:p>
          <w:p w14:paraId="032A3549" w14:textId="77777777" w:rsidR="003D3C91" w:rsidRPr="004B36AE" w:rsidRDefault="003D3C91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  <w:p w14:paraId="4D4E9174" w14:textId="7A9FA3F8" w:rsidR="00447E4A" w:rsidRDefault="00447E4A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Reconoce, interpreta y </w:t>
            </w:r>
            <w:r w:rsidR="003D3C9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emplea los ángulos en figuras y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cuerpos geométricos en su entorno natural y arquitectónico.</w:t>
            </w:r>
          </w:p>
          <w:p w14:paraId="59624C21" w14:textId="77777777" w:rsidR="003D3C91" w:rsidRDefault="003D3C91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2B0F66EE" w14:textId="77777777" w:rsidR="003D3C91" w:rsidRDefault="003D3C91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08EC833E" w14:textId="77777777" w:rsidR="003D3C91" w:rsidRDefault="003D3C91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22D3A205" w14:textId="77777777" w:rsidR="003D3C91" w:rsidRDefault="003D3C91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2BFB4F3E" w14:textId="77777777" w:rsidR="003D3C91" w:rsidRDefault="003D3C91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631BC48E" w14:textId="77777777" w:rsidR="003D3C91" w:rsidRDefault="003D3C91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3B505CEB" w14:textId="77777777" w:rsidR="003D3C91" w:rsidRDefault="003D3C91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15097B57" w14:textId="77777777" w:rsidR="003D3C91" w:rsidRDefault="003D3C91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27CD7586" w14:textId="77777777" w:rsidR="003D3C91" w:rsidRPr="004B36AE" w:rsidRDefault="003D3C91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5A2EF2DE" w14:textId="77777777" w:rsidR="00447E4A" w:rsidRDefault="00447E4A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MEDIDAS</w:t>
            </w:r>
          </w:p>
          <w:p w14:paraId="74739FA3" w14:textId="77777777" w:rsidR="003D3C91" w:rsidRPr="004B36AE" w:rsidRDefault="003D3C91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  <w:p w14:paraId="562825C9" w14:textId="77777777" w:rsidR="00447E4A" w:rsidRPr="004B36AE" w:rsidRDefault="00447E4A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Analiza y resuelve planteamientos de proporcionalidad</w:t>
            </w:r>
          </w:p>
          <w:p w14:paraId="3D563B45" w14:textId="0C2BA165" w:rsidR="00447E4A" w:rsidRPr="004B36AE" w:rsidRDefault="00447E4A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 unidades de medida</w:t>
            </w:r>
            <w:r w:rsidR="003D3C9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de longitud, masa y capacidad,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utilizando instrumentos del sistema internacional, medidas</w:t>
            </w:r>
          </w:p>
          <w:p w14:paraId="38367907" w14:textId="77777777" w:rsidR="007D7C59" w:rsidRDefault="00447E4A" w:rsidP="004B36AE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no convencionales y de las NyPIOs.</w:t>
            </w:r>
          </w:p>
          <w:p w14:paraId="00DB6A40" w14:textId="77777777" w:rsidR="003D3C91" w:rsidRDefault="003D3C91" w:rsidP="004B36AE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7C87C275" w14:textId="77777777" w:rsidR="003D3C91" w:rsidRDefault="003D3C91" w:rsidP="004B36AE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10226302" w14:textId="77777777" w:rsidR="003D3C91" w:rsidRDefault="003D3C91" w:rsidP="004B36AE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7F835EA7" w14:textId="77777777" w:rsidR="003D3C91" w:rsidRDefault="003D3C91" w:rsidP="004B36AE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6DD339C1" w14:textId="77777777" w:rsidR="003D3C91" w:rsidRPr="004B36AE" w:rsidRDefault="003D3C91" w:rsidP="004B36AE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12C22B0A" w14:textId="77777777" w:rsidR="00447E4A" w:rsidRDefault="00447E4A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ESTADÍSTICA</w:t>
            </w:r>
          </w:p>
          <w:p w14:paraId="7F3BFEF5" w14:textId="77777777" w:rsidR="003D3C91" w:rsidRDefault="003D3C91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  <w:p w14:paraId="3BB0FD82" w14:textId="77777777" w:rsidR="003D3C91" w:rsidRPr="004B36AE" w:rsidRDefault="003D3C91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  <w:p w14:paraId="34B365B2" w14:textId="709A4056" w:rsidR="00447E4A" w:rsidRPr="004B36AE" w:rsidRDefault="00447E4A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Lee, analiza, compara, interpre</w:t>
            </w:r>
            <w:r w:rsidR="003D3C9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ta y describe la relación entre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los valores de una tabla y usando gráfico de barras dobles,</w:t>
            </w:r>
          </w:p>
          <w:p w14:paraId="61513FF8" w14:textId="77777777" w:rsidR="00447E4A" w:rsidRPr="004B36AE" w:rsidRDefault="00447E4A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circulares, puntos y de tallo y hojas en situaciones de la vida</w:t>
            </w:r>
          </w:p>
          <w:p w14:paraId="050FF2ED" w14:textId="77777777" w:rsidR="00447E4A" w:rsidRDefault="00447E4A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cotidiana.</w:t>
            </w:r>
          </w:p>
          <w:p w14:paraId="68A307A5" w14:textId="77777777" w:rsidR="003D3C91" w:rsidRDefault="003D3C91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19CD1752" w14:textId="77777777" w:rsidR="003D3C91" w:rsidRDefault="003D3C91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51692E11" w14:textId="77777777" w:rsidR="003D3C91" w:rsidRDefault="003D3C91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6FF69447" w14:textId="77777777" w:rsidR="005E25F4" w:rsidRDefault="005E25F4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61A3643F" w14:textId="77777777" w:rsidR="005E25F4" w:rsidRDefault="005E25F4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5449B9D9" w14:textId="77777777" w:rsidR="005E25F4" w:rsidRDefault="005E25F4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2B6BA86E" w14:textId="77777777" w:rsidR="005E25F4" w:rsidRPr="004B36AE" w:rsidRDefault="005E25F4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4FE71BCE" w14:textId="77777777" w:rsidR="00447E4A" w:rsidRDefault="00447E4A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lastRenderedPageBreak/>
              <w:t>VARIACIÓN</w:t>
            </w:r>
          </w:p>
          <w:p w14:paraId="5C293B55" w14:textId="77777777" w:rsidR="005E25F4" w:rsidRPr="004B36AE" w:rsidRDefault="005E25F4" w:rsidP="004B36A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  <w:p w14:paraId="5F09D91C" w14:textId="7A8D8927" w:rsidR="00447E4A" w:rsidRPr="003D3C91" w:rsidRDefault="00447E4A" w:rsidP="003D3C9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Identifica, representa y </w:t>
            </w:r>
            <w:r w:rsidR="003D3C9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describe generalizaciones entre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números y objetos alguna </w:t>
            </w:r>
            <w:r w:rsidR="003D3C9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regla que explique una sucesión </w:t>
            </w:r>
            <w:r w:rsidRPr="004B36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dada y que permita hacer predicciones.</w:t>
            </w:r>
          </w:p>
        </w:tc>
        <w:tc>
          <w:tcPr>
            <w:tcW w:w="1276" w:type="dxa"/>
            <w:vMerge w:val="restart"/>
            <w:textDirection w:val="btLr"/>
          </w:tcPr>
          <w:p w14:paraId="17DAE895" w14:textId="77777777" w:rsidR="007D7C59" w:rsidRPr="00E67946" w:rsidRDefault="007D7C59" w:rsidP="0075110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E67946">
              <w:rPr>
                <w:rFonts w:ascii="Arial Narrow" w:hAnsi="Arial Narrow" w:cs="Arial"/>
                <w:b/>
              </w:rPr>
              <w:lastRenderedPageBreak/>
              <w:t>CIENCIA, TECNOLOGÍA Y PRODUCCIÓN</w:t>
            </w:r>
          </w:p>
          <w:p w14:paraId="441954B3" w14:textId="77777777" w:rsidR="007D7C59" w:rsidRDefault="007D7C59" w:rsidP="00751107">
            <w:pPr>
              <w:ind w:left="113" w:right="113"/>
            </w:pPr>
          </w:p>
        </w:tc>
        <w:tc>
          <w:tcPr>
            <w:tcW w:w="1134" w:type="dxa"/>
            <w:vMerge w:val="restart"/>
            <w:textDirection w:val="btLr"/>
          </w:tcPr>
          <w:p w14:paraId="1AD33630" w14:textId="77777777" w:rsidR="007D7C59" w:rsidRDefault="007D7C59" w:rsidP="00751107">
            <w:pPr>
              <w:ind w:left="113" w:right="113"/>
              <w:rPr>
                <w:rFonts w:ascii="Arial Narrow" w:hAnsi="Arial Narrow" w:cs="Arial"/>
                <w:b/>
                <w:bCs/>
              </w:rPr>
            </w:pPr>
          </w:p>
          <w:p w14:paraId="33D29D24" w14:textId="77777777" w:rsidR="007D7C59" w:rsidRPr="00A90697" w:rsidRDefault="007D7C59" w:rsidP="00751107">
            <w:pPr>
              <w:ind w:left="113" w:right="113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           </w:t>
            </w:r>
            <w:r w:rsidRPr="00E67946">
              <w:rPr>
                <w:rFonts w:ascii="Arial Narrow" w:hAnsi="Arial Narrow" w:cs="Arial"/>
                <w:b/>
                <w:bCs/>
              </w:rPr>
              <w:t>MATEMÁTICA</w:t>
            </w:r>
          </w:p>
        </w:tc>
        <w:tc>
          <w:tcPr>
            <w:tcW w:w="6379" w:type="dxa"/>
          </w:tcPr>
          <w:p w14:paraId="31E32F6B" w14:textId="77777777" w:rsidR="007D7C59" w:rsidRPr="009F49F4" w:rsidRDefault="007D7C59" w:rsidP="00751107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6" w:type="dxa"/>
            <w:gridSpan w:val="2"/>
            <w:vMerge w:val="restart"/>
          </w:tcPr>
          <w:p w14:paraId="739EDE54" w14:textId="77777777" w:rsidR="007D7C59" w:rsidRDefault="007D7C59" w:rsidP="00751107"/>
        </w:tc>
      </w:tr>
      <w:tr w:rsidR="007D7C59" w14:paraId="595FA020" w14:textId="77777777" w:rsidTr="00751107">
        <w:trPr>
          <w:gridBefore w:val="1"/>
          <w:wBefore w:w="37" w:type="dxa"/>
        </w:trPr>
        <w:tc>
          <w:tcPr>
            <w:tcW w:w="2552" w:type="dxa"/>
            <w:vMerge/>
          </w:tcPr>
          <w:p w14:paraId="7403C908" w14:textId="77777777" w:rsidR="007D7C59" w:rsidRDefault="007D7C59" w:rsidP="00751107"/>
        </w:tc>
        <w:tc>
          <w:tcPr>
            <w:tcW w:w="1276" w:type="dxa"/>
            <w:vMerge/>
          </w:tcPr>
          <w:p w14:paraId="504438A2" w14:textId="77777777" w:rsidR="007D7C59" w:rsidRDefault="007D7C59" w:rsidP="00751107"/>
        </w:tc>
        <w:tc>
          <w:tcPr>
            <w:tcW w:w="1134" w:type="dxa"/>
            <w:vMerge/>
          </w:tcPr>
          <w:p w14:paraId="643D7B16" w14:textId="77777777" w:rsidR="007D7C59" w:rsidRDefault="007D7C59" w:rsidP="00751107"/>
        </w:tc>
        <w:tc>
          <w:tcPr>
            <w:tcW w:w="6379" w:type="dxa"/>
          </w:tcPr>
          <w:p w14:paraId="02FCE185" w14:textId="6C394861" w:rsidR="004741FD" w:rsidRPr="00A9193A" w:rsidRDefault="004741FD" w:rsidP="00DF0F7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CONJUNTOS</w:t>
            </w:r>
            <w:r w:rsidR="006B1A4C">
              <w:rPr>
                <w:rFonts w:ascii="Arial" w:hAnsi="Arial" w:cs="Arial"/>
                <w:sz w:val="20"/>
                <w:szCs w:val="20"/>
              </w:rPr>
              <w:t xml:space="preserve"> Y SUS ELEMENTOS</w:t>
            </w:r>
          </w:p>
          <w:p w14:paraId="3A646E01" w14:textId="7F01FE47" w:rsidR="004741FD" w:rsidRPr="00A9193A" w:rsidRDefault="006B1A4C" w:rsidP="00DF0F7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Relaciones en los conjuntos</w:t>
            </w:r>
            <w:r w:rsidR="004741FD" w:rsidRPr="00A9193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DCE92B" w14:textId="3CC034C2" w:rsidR="004741FD" w:rsidRPr="00A9193A" w:rsidRDefault="006B1A4C" w:rsidP="00DF0F7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Pertenencia- Inclusión – intersección.</w:t>
            </w:r>
          </w:p>
          <w:p w14:paraId="6AE9E811" w14:textId="120E938F" w:rsidR="004741FD" w:rsidRDefault="00B414BF" w:rsidP="00DF0F7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SISTEMA DE </w:t>
            </w:r>
            <w:r w:rsidR="004741FD" w:rsidRPr="00A9193A">
              <w:rPr>
                <w:rFonts w:ascii="Arial" w:hAnsi="Arial" w:cs="Arial"/>
                <w:sz w:val="20"/>
                <w:szCs w:val="20"/>
              </w:rPr>
              <w:t xml:space="preserve"> N</w:t>
            </w:r>
            <w:r>
              <w:rPr>
                <w:rFonts w:ascii="Arial" w:hAnsi="Arial" w:cs="Arial"/>
                <w:sz w:val="20"/>
                <w:szCs w:val="20"/>
              </w:rPr>
              <w:t>UMERACIÓN</w:t>
            </w:r>
          </w:p>
          <w:p w14:paraId="543F8F9E" w14:textId="2563895A" w:rsidR="00B414BF" w:rsidRDefault="00B414BF" w:rsidP="00DF0F7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Valor de posición de una cifra. </w:t>
            </w:r>
          </w:p>
          <w:p w14:paraId="70874E1B" w14:textId="2FA699B5" w:rsidR="00B414BF" w:rsidRDefault="00B414BF" w:rsidP="00DF0F7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Lectura y escritura de números.</w:t>
            </w:r>
          </w:p>
          <w:p w14:paraId="7698F7F1" w14:textId="487356A0" w:rsidR="00B414BF" w:rsidRDefault="00B414BF" w:rsidP="00DF0F7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Descomposición de un número</w:t>
            </w:r>
          </w:p>
          <w:p w14:paraId="0BCF1F14" w14:textId="23E80BC6" w:rsidR="00B414BF" w:rsidRDefault="00B414BF" w:rsidP="00DF0F7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Escritura de un número.</w:t>
            </w:r>
          </w:p>
          <w:p w14:paraId="181865AD" w14:textId="5E2C9436" w:rsidR="00B414BF" w:rsidRPr="00A9193A" w:rsidRDefault="00B414BF" w:rsidP="00DF0F7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Notación exponencial de un número.</w:t>
            </w:r>
          </w:p>
          <w:p w14:paraId="3616B4DC" w14:textId="310B3DE9" w:rsidR="004741FD" w:rsidRDefault="004741FD" w:rsidP="00DF0F7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 xml:space="preserve">Adición y </w:t>
            </w:r>
            <w:r w:rsidR="00B414BF">
              <w:rPr>
                <w:rFonts w:ascii="Arial" w:hAnsi="Arial" w:cs="Arial"/>
                <w:sz w:val="20"/>
                <w:szCs w:val="20"/>
              </w:rPr>
              <w:t xml:space="preserve">su prueba </w:t>
            </w:r>
            <w:r w:rsidRPr="00A9193A">
              <w:rPr>
                <w:rFonts w:ascii="Arial" w:hAnsi="Arial" w:cs="Arial"/>
                <w:sz w:val="20"/>
                <w:szCs w:val="20"/>
              </w:rPr>
              <w:t xml:space="preserve"> de números naturales.</w:t>
            </w:r>
          </w:p>
          <w:p w14:paraId="1752DFB3" w14:textId="0E62DCF0" w:rsidR="00B414BF" w:rsidRPr="00A9193A" w:rsidRDefault="00B414BF" w:rsidP="00DF0F7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Sustracción y su prueba de números naturales.</w:t>
            </w:r>
          </w:p>
          <w:p w14:paraId="202539CF" w14:textId="3D7358C2" w:rsidR="004741FD" w:rsidRDefault="004741FD" w:rsidP="00DF0F7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Multiplicación de números naturales.</w:t>
            </w:r>
          </w:p>
          <w:p w14:paraId="0D20E5F8" w14:textId="42230641" w:rsidR="00B414BF" w:rsidRDefault="00B414BF" w:rsidP="00DF0F7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Algoritmo de una multiplicación.</w:t>
            </w:r>
          </w:p>
          <w:p w14:paraId="54B3B711" w14:textId="25528FF0" w:rsidR="00B414BF" w:rsidRDefault="00B414BF" w:rsidP="00DF0F7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División de números naturales.</w:t>
            </w:r>
          </w:p>
          <w:p w14:paraId="6B68A78D" w14:textId="48E23A6D" w:rsidR="00B414BF" w:rsidRPr="00A9193A" w:rsidRDefault="00B414BF" w:rsidP="00DF0F7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Algoritmo de la división.</w:t>
            </w:r>
          </w:p>
          <w:p w14:paraId="026383F2" w14:textId="0D59F3E3" w:rsidR="00F300C0" w:rsidRDefault="00F300C0" w:rsidP="00DF0F7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Potenciación </w:t>
            </w:r>
            <w:r w:rsidRPr="00A9193A">
              <w:rPr>
                <w:rFonts w:ascii="Arial" w:hAnsi="Arial" w:cs="Arial"/>
                <w:sz w:val="20"/>
                <w:szCs w:val="20"/>
              </w:rPr>
              <w:t>de números naturales.</w:t>
            </w:r>
          </w:p>
          <w:p w14:paraId="4F278487" w14:textId="3EC99D9A" w:rsidR="004741FD" w:rsidRDefault="004741FD" w:rsidP="00DF0F7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Radicación de números naturales.</w:t>
            </w:r>
          </w:p>
          <w:p w14:paraId="4EEE0AA1" w14:textId="21A12C0B" w:rsidR="00F300C0" w:rsidRDefault="00F300C0" w:rsidP="00DF0F7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Operaciones combinadas.</w:t>
            </w:r>
          </w:p>
          <w:p w14:paraId="3F235DF0" w14:textId="400ED5E0" w:rsidR="00F300C0" w:rsidRDefault="00F300C0" w:rsidP="00DF0F7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¿Cómo resolver una ecuación?</w:t>
            </w:r>
          </w:p>
          <w:p w14:paraId="49C1E626" w14:textId="77777777" w:rsidR="00F300C0" w:rsidRDefault="00F300C0" w:rsidP="00F300C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Inecuación en el conjunto de números naturales.</w:t>
            </w:r>
          </w:p>
          <w:p w14:paraId="3A141013" w14:textId="5B6D222A" w:rsidR="004741FD" w:rsidRDefault="00F300C0" w:rsidP="00F300C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F300C0">
              <w:rPr>
                <w:rFonts w:ascii="Arial" w:hAnsi="Arial" w:cs="Arial"/>
                <w:sz w:val="20"/>
                <w:szCs w:val="20"/>
              </w:rPr>
              <w:t>úmeros primos</w:t>
            </w:r>
            <w:r>
              <w:rPr>
                <w:rFonts w:ascii="Arial" w:hAnsi="Arial" w:cs="Arial"/>
                <w:sz w:val="20"/>
                <w:szCs w:val="20"/>
              </w:rPr>
              <w:t xml:space="preserve"> y compuestos.</w:t>
            </w:r>
          </w:p>
          <w:p w14:paraId="08BAAE83" w14:textId="38163136" w:rsidR="00F300C0" w:rsidRPr="00F300C0" w:rsidRDefault="00F300C0" w:rsidP="00F300C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Factorización de un n</w:t>
            </w:r>
            <w:r w:rsidRPr="00F300C0">
              <w:rPr>
                <w:rFonts w:ascii="Arial" w:hAnsi="Arial" w:cs="Arial"/>
                <w:sz w:val="20"/>
                <w:szCs w:val="20"/>
              </w:rPr>
              <w:t>úmero compuesto.</w:t>
            </w:r>
          </w:p>
          <w:p w14:paraId="2EB98B5C" w14:textId="07644854" w:rsidR="004741FD" w:rsidRPr="00A9193A" w:rsidRDefault="004741FD" w:rsidP="00DF0F7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D</w:t>
            </w:r>
            <w:r w:rsidR="00F300C0" w:rsidRPr="00A9193A">
              <w:rPr>
                <w:rFonts w:ascii="Arial" w:hAnsi="Arial" w:cs="Arial"/>
                <w:sz w:val="20"/>
                <w:szCs w:val="20"/>
              </w:rPr>
              <w:t>ivisibilidad</w:t>
            </w:r>
          </w:p>
          <w:p w14:paraId="1F2415D3" w14:textId="4967BC37" w:rsidR="004741FD" w:rsidRPr="00A9193A" w:rsidRDefault="004741FD" w:rsidP="00DF0F7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Múltiplo de un número</w:t>
            </w:r>
            <w:r w:rsidR="00F300C0">
              <w:rPr>
                <w:rFonts w:ascii="Arial" w:hAnsi="Arial" w:cs="Arial"/>
                <w:sz w:val="20"/>
                <w:szCs w:val="20"/>
              </w:rPr>
              <w:t xml:space="preserve"> o mínimo común múltiplo</w:t>
            </w:r>
            <w:r w:rsidRPr="00A9193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660B7B" w14:textId="281E513B" w:rsidR="004741FD" w:rsidRPr="00A9193A" w:rsidRDefault="00F300C0" w:rsidP="00DF0F7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Máximo común divisor (</w:t>
            </w:r>
            <w:r w:rsidR="004741FD" w:rsidRPr="00A919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193A">
              <w:rPr>
                <w:rFonts w:ascii="Arial" w:hAnsi="Arial" w:cs="Arial"/>
                <w:sz w:val="20"/>
                <w:szCs w:val="20"/>
              </w:rPr>
              <w:t>M.C.D.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3D340A1" w14:textId="035A9F81" w:rsidR="004741FD" w:rsidRPr="00A9193A" w:rsidRDefault="00ED5D06" w:rsidP="00DF0F7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NÚMEROS Y OPERACIONES CON NÚMEROS ENTEROS.</w:t>
            </w:r>
          </w:p>
          <w:p w14:paraId="6A633D3F" w14:textId="27AE5675" w:rsidR="004741FD" w:rsidRPr="00A9193A" w:rsidRDefault="00ED5D06" w:rsidP="00DF0F7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Localiza números enteros en la </w:t>
            </w:r>
            <w:r w:rsidR="004741FD" w:rsidRPr="00A9193A">
              <w:rPr>
                <w:rFonts w:ascii="Arial" w:hAnsi="Arial" w:cs="Arial"/>
                <w:sz w:val="20"/>
                <w:szCs w:val="20"/>
              </w:rPr>
              <w:t xml:space="preserve"> recta numérica.</w:t>
            </w:r>
          </w:p>
          <w:p w14:paraId="7C319524" w14:textId="77777777" w:rsidR="004741FD" w:rsidRPr="00A9193A" w:rsidRDefault="004741FD" w:rsidP="00DF0F7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Adición y sustracción de números enteros.</w:t>
            </w:r>
          </w:p>
          <w:p w14:paraId="15337E91" w14:textId="77777777" w:rsidR="004741FD" w:rsidRPr="00A9193A" w:rsidRDefault="004741FD" w:rsidP="00DF0F7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Propiedad conmutativa y asociativa en la suma y resta  de números enteros.</w:t>
            </w:r>
          </w:p>
          <w:p w14:paraId="738B3725" w14:textId="77777777" w:rsidR="004741FD" w:rsidRPr="00A9193A" w:rsidRDefault="004741FD" w:rsidP="00DF0F7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Multiplicación de números enteros.</w:t>
            </w:r>
          </w:p>
          <w:p w14:paraId="663786A4" w14:textId="0AC6CEB9" w:rsidR="00ED5D06" w:rsidRDefault="00ED5D06" w:rsidP="00DF0F7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Tabla de cuadrados y raíces cuadradas.</w:t>
            </w:r>
          </w:p>
          <w:p w14:paraId="52314C99" w14:textId="4D687C06" w:rsidR="00886722" w:rsidRDefault="00886722" w:rsidP="00DF0F7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Potencia de números naturales.</w:t>
            </w:r>
          </w:p>
          <w:p w14:paraId="038D84F9" w14:textId="530848AD" w:rsidR="004741FD" w:rsidRPr="00CC0B0D" w:rsidRDefault="004741FD" w:rsidP="00CC0B0D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GEOMETRÍA</w:t>
            </w:r>
          </w:p>
          <w:p w14:paraId="67330857" w14:textId="77777777" w:rsidR="004741FD" w:rsidRDefault="004741FD" w:rsidP="00DF0F7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Ejes de simetría en el plano.</w:t>
            </w:r>
          </w:p>
          <w:p w14:paraId="2B6900CE" w14:textId="123FE8C0" w:rsidR="00886722" w:rsidRDefault="00886722" w:rsidP="00DF0F7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Geometría plana.</w:t>
            </w:r>
          </w:p>
          <w:p w14:paraId="38D0CE44" w14:textId="77777777" w:rsidR="00886722" w:rsidRDefault="00886722" w:rsidP="00DF0F7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Segmento.</w:t>
            </w:r>
          </w:p>
          <w:p w14:paraId="3D85C93D" w14:textId="77777777" w:rsidR="00886722" w:rsidRDefault="00886722" w:rsidP="00DF0F7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Punto medio de un segmento.</w:t>
            </w:r>
          </w:p>
          <w:p w14:paraId="41E2D504" w14:textId="612A18B7" w:rsidR="00886722" w:rsidRDefault="00886722" w:rsidP="00DF0F7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Ángulos.</w:t>
            </w:r>
          </w:p>
          <w:p w14:paraId="270318B2" w14:textId="18ABB70B" w:rsidR="00886722" w:rsidRDefault="00455780" w:rsidP="00DF0F7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plano cartesiano en el uso de GPs.</w:t>
            </w:r>
          </w:p>
          <w:p w14:paraId="0E99E63C" w14:textId="572B77AD" w:rsidR="00455780" w:rsidRDefault="00455780" w:rsidP="00DF0F7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Ubicación de un punto en el plano cartesiano.</w:t>
            </w:r>
          </w:p>
          <w:p w14:paraId="399AFB8B" w14:textId="411D9BD0" w:rsidR="00455780" w:rsidRDefault="00455780" w:rsidP="00DF0F7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Polígonos.</w:t>
            </w:r>
            <w:r w:rsidR="00CC0B0D">
              <w:rPr>
                <w:rFonts w:ascii="Arial" w:hAnsi="Arial" w:cs="Arial"/>
                <w:sz w:val="20"/>
                <w:szCs w:val="20"/>
              </w:rPr>
              <w:t>- Clases de polígonos.</w:t>
            </w:r>
          </w:p>
          <w:p w14:paraId="1B5005F7" w14:textId="1EBEE053" w:rsidR="00624DE9" w:rsidRDefault="00624DE9" w:rsidP="00DF0F7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triángulo- Clases de triángulos.</w:t>
            </w:r>
          </w:p>
          <w:p w14:paraId="1BB08A86" w14:textId="6A2A00E0" w:rsidR="00624DE9" w:rsidRDefault="00624DE9" w:rsidP="00DF0F7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Cuadriláteros.</w:t>
            </w:r>
            <w:r w:rsidR="00CC0B0D">
              <w:rPr>
                <w:rFonts w:ascii="Arial" w:hAnsi="Arial" w:cs="Arial"/>
                <w:sz w:val="20"/>
                <w:szCs w:val="20"/>
              </w:rPr>
              <w:t xml:space="preserve"> Clases de triángulos.</w:t>
            </w:r>
          </w:p>
          <w:p w14:paraId="6006D139" w14:textId="77A6A055" w:rsidR="00624DE9" w:rsidRDefault="00794310" w:rsidP="00DF0F7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Paralelogramos.</w:t>
            </w:r>
          </w:p>
          <w:p w14:paraId="4E61D0A4" w14:textId="5A4DE8DE" w:rsidR="00794310" w:rsidRDefault="00794310" w:rsidP="00DF0F7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Construcción de polígonos.</w:t>
            </w:r>
          </w:p>
          <w:p w14:paraId="79EB6237" w14:textId="38E3E85B" w:rsidR="00794310" w:rsidRDefault="00794310" w:rsidP="00DF0F7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Sólidos geométricos.</w:t>
            </w:r>
          </w:p>
          <w:p w14:paraId="4508EDC1" w14:textId="77777777" w:rsidR="007D7C59" w:rsidRDefault="00794310" w:rsidP="0079431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 pirámides de Egipto.</w:t>
            </w:r>
          </w:p>
          <w:p w14:paraId="0295EDF1" w14:textId="77777777" w:rsidR="00A75694" w:rsidRDefault="00A75694" w:rsidP="00A75694">
            <w:pPr>
              <w:pStyle w:val="Sinespaciad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38412949" w14:textId="29DA9FCD" w:rsidR="00A75694" w:rsidRPr="00794310" w:rsidRDefault="00A75694" w:rsidP="00A75694">
            <w:pPr>
              <w:pStyle w:val="Sinespaciad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</w:tcPr>
          <w:p w14:paraId="36D9B774" w14:textId="77777777" w:rsidR="007D7C59" w:rsidRDefault="007D7C59" w:rsidP="00751107"/>
        </w:tc>
      </w:tr>
      <w:tr w:rsidR="007D7C59" w14:paraId="1B85FEA7" w14:textId="77777777" w:rsidTr="00751107">
        <w:trPr>
          <w:gridBefore w:val="1"/>
          <w:wBefore w:w="37" w:type="dxa"/>
        </w:trPr>
        <w:tc>
          <w:tcPr>
            <w:tcW w:w="2552" w:type="dxa"/>
            <w:vMerge/>
          </w:tcPr>
          <w:p w14:paraId="448ED44D" w14:textId="4DF0E6B1" w:rsidR="007D7C59" w:rsidRDefault="007D7C59" w:rsidP="00751107"/>
        </w:tc>
        <w:tc>
          <w:tcPr>
            <w:tcW w:w="1276" w:type="dxa"/>
            <w:vMerge/>
          </w:tcPr>
          <w:p w14:paraId="36735E4C" w14:textId="77777777" w:rsidR="007D7C59" w:rsidRDefault="007D7C59" w:rsidP="00751107"/>
        </w:tc>
        <w:tc>
          <w:tcPr>
            <w:tcW w:w="1134" w:type="dxa"/>
            <w:vMerge/>
          </w:tcPr>
          <w:p w14:paraId="02F558AA" w14:textId="77777777" w:rsidR="007D7C59" w:rsidRDefault="007D7C59" w:rsidP="00751107"/>
        </w:tc>
        <w:tc>
          <w:tcPr>
            <w:tcW w:w="6379" w:type="dxa"/>
          </w:tcPr>
          <w:p w14:paraId="19571713" w14:textId="77777777" w:rsidR="007D7C59" w:rsidRPr="009F49F4" w:rsidRDefault="007D7C59" w:rsidP="0075110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6" w:type="dxa"/>
            <w:gridSpan w:val="2"/>
            <w:vMerge/>
          </w:tcPr>
          <w:p w14:paraId="3D1CF8EA" w14:textId="77777777" w:rsidR="007D7C59" w:rsidRDefault="007D7C59" w:rsidP="00751107"/>
        </w:tc>
      </w:tr>
      <w:tr w:rsidR="007D7C59" w14:paraId="673C716B" w14:textId="77777777" w:rsidTr="00751107">
        <w:trPr>
          <w:gridBefore w:val="1"/>
          <w:wBefore w:w="37" w:type="dxa"/>
        </w:trPr>
        <w:tc>
          <w:tcPr>
            <w:tcW w:w="2552" w:type="dxa"/>
            <w:vMerge/>
          </w:tcPr>
          <w:p w14:paraId="7E8717BE" w14:textId="77777777" w:rsidR="007D7C59" w:rsidRDefault="007D7C59" w:rsidP="00751107"/>
        </w:tc>
        <w:tc>
          <w:tcPr>
            <w:tcW w:w="1276" w:type="dxa"/>
            <w:vMerge/>
          </w:tcPr>
          <w:p w14:paraId="1FA6D461" w14:textId="77777777" w:rsidR="007D7C59" w:rsidRDefault="007D7C59" w:rsidP="00751107"/>
        </w:tc>
        <w:tc>
          <w:tcPr>
            <w:tcW w:w="1134" w:type="dxa"/>
            <w:vMerge/>
          </w:tcPr>
          <w:p w14:paraId="5E2E468F" w14:textId="77777777" w:rsidR="007D7C59" w:rsidRDefault="007D7C59" w:rsidP="00751107"/>
        </w:tc>
        <w:tc>
          <w:tcPr>
            <w:tcW w:w="6379" w:type="dxa"/>
          </w:tcPr>
          <w:p w14:paraId="1BB9E167" w14:textId="77777777" w:rsidR="00A75694" w:rsidRDefault="00A75694" w:rsidP="00A75694">
            <w:pPr>
              <w:pStyle w:val="Sinespaciad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5EB8BACF" w14:textId="77777777" w:rsidR="00794310" w:rsidRPr="00A9193A" w:rsidRDefault="00794310" w:rsidP="00794310">
            <w:pPr>
              <w:pStyle w:val="Sinespaciado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UNIDADES DE MEDIDA</w:t>
            </w:r>
          </w:p>
          <w:p w14:paraId="6FE3747B" w14:textId="77777777" w:rsidR="00794310" w:rsidRPr="00A9193A" w:rsidRDefault="00794310" w:rsidP="00794310">
            <w:pPr>
              <w:pStyle w:val="Sinespaciado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Unidades de longitud</w:t>
            </w:r>
          </w:p>
          <w:p w14:paraId="03F8985C" w14:textId="77777777" w:rsidR="00794310" w:rsidRPr="00A9193A" w:rsidRDefault="00794310" w:rsidP="00794310">
            <w:pPr>
              <w:pStyle w:val="Sinespaciado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Perímetro de un polígono.</w:t>
            </w:r>
          </w:p>
          <w:p w14:paraId="72F9B6B1" w14:textId="77777777" w:rsidR="00794310" w:rsidRPr="00A9193A" w:rsidRDefault="00794310" w:rsidP="00794310">
            <w:pPr>
              <w:pStyle w:val="Sinespaciado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Unidades de Superficie</w:t>
            </w:r>
          </w:p>
          <w:p w14:paraId="70E2AA1F" w14:textId="77777777" w:rsidR="00794310" w:rsidRPr="00A9193A" w:rsidRDefault="00794310" w:rsidP="00794310">
            <w:pPr>
              <w:pStyle w:val="Sinespaciado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Área del rectángulo, triángulo, cuadrado, romboide, rombo, trapecio circunferencia y círculo.</w:t>
            </w:r>
          </w:p>
          <w:p w14:paraId="42A550FC" w14:textId="77777777" w:rsidR="00794310" w:rsidRPr="00A9193A" w:rsidRDefault="00794310" w:rsidP="00794310">
            <w:pPr>
              <w:pStyle w:val="Sinespaciado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Unidades de masa.</w:t>
            </w:r>
          </w:p>
          <w:p w14:paraId="5B20B8C6" w14:textId="77777777" w:rsidR="00794310" w:rsidRPr="00A9193A" w:rsidRDefault="00794310" w:rsidP="00794310">
            <w:pPr>
              <w:pStyle w:val="Sinespaciado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Unidades de Volumen - Capacidad</w:t>
            </w:r>
          </w:p>
          <w:p w14:paraId="115D6CFB" w14:textId="77777777" w:rsidR="00794310" w:rsidRPr="00A9193A" w:rsidRDefault="00794310" w:rsidP="00794310">
            <w:pPr>
              <w:pStyle w:val="Sinespaciado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Volumen del cubo, cilindro.</w:t>
            </w:r>
          </w:p>
          <w:p w14:paraId="482AA5FC" w14:textId="77777777" w:rsidR="00794310" w:rsidRPr="00A9193A" w:rsidRDefault="00794310" w:rsidP="00794310">
            <w:pPr>
              <w:pStyle w:val="Sinespaciado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Pirámide y cono: área y volumen.</w:t>
            </w:r>
          </w:p>
          <w:p w14:paraId="272E955B" w14:textId="77777777" w:rsidR="00794310" w:rsidRPr="00A9193A" w:rsidRDefault="00794310" w:rsidP="00794310">
            <w:pPr>
              <w:pStyle w:val="Sinespaciado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Problemas de área y volumen.</w:t>
            </w:r>
          </w:p>
          <w:p w14:paraId="4124919C" w14:textId="77777777" w:rsidR="00794310" w:rsidRDefault="00794310" w:rsidP="00794310">
            <w:pPr>
              <w:pStyle w:val="Sinespaciado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Unidades de Tiempo.</w:t>
            </w:r>
          </w:p>
          <w:p w14:paraId="0B76C8F6" w14:textId="31A053E3" w:rsidR="00794310" w:rsidRDefault="00794310" w:rsidP="00794310">
            <w:pPr>
              <w:pStyle w:val="Sinespaciado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 métrico decimal.</w:t>
            </w:r>
          </w:p>
          <w:p w14:paraId="6A06EF6B" w14:textId="6A424F49" w:rsidR="00794310" w:rsidRPr="009F6011" w:rsidRDefault="00794310" w:rsidP="009F6011">
            <w:pPr>
              <w:pStyle w:val="Sinespaciado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Medidas angloamericanas.</w:t>
            </w:r>
          </w:p>
          <w:p w14:paraId="5239028F" w14:textId="77777777" w:rsidR="00794310" w:rsidRPr="00A9193A" w:rsidRDefault="00794310" w:rsidP="00794310">
            <w:pPr>
              <w:pStyle w:val="Sinespaciado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LAS FRACCIONES</w:t>
            </w:r>
          </w:p>
          <w:p w14:paraId="790ED07B" w14:textId="77777777" w:rsidR="009F6011" w:rsidRDefault="009F6011" w:rsidP="009F6011">
            <w:pPr>
              <w:pStyle w:val="Sinespaciado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 xml:space="preserve">Comparación de fracciones </w:t>
            </w:r>
            <w:r>
              <w:rPr>
                <w:rFonts w:ascii="Arial" w:hAnsi="Arial" w:cs="Arial"/>
                <w:sz w:val="20"/>
                <w:szCs w:val="20"/>
              </w:rPr>
              <w:t>con la unidad.</w:t>
            </w:r>
          </w:p>
          <w:p w14:paraId="1B8AAF9B" w14:textId="78876A54" w:rsidR="009F6011" w:rsidRPr="009F6011" w:rsidRDefault="009F6011" w:rsidP="009F6011">
            <w:pPr>
              <w:pStyle w:val="Sinespaciado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Números mixtos.</w:t>
            </w:r>
          </w:p>
          <w:p w14:paraId="3193467A" w14:textId="52E50590" w:rsidR="00794310" w:rsidRPr="009F6011" w:rsidRDefault="00794310" w:rsidP="009F6011">
            <w:pPr>
              <w:pStyle w:val="Sinespaciado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Simplificación de fracciones.</w:t>
            </w:r>
          </w:p>
          <w:p w14:paraId="7414D9B4" w14:textId="77777777" w:rsidR="00794310" w:rsidRPr="00A9193A" w:rsidRDefault="00794310" w:rsidP="00794310">
            <w:pPr>
              <w:pStyle w:val="Sinespaciado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Adición y sustracción de fracciones homogéneas.</w:t>
            </w:r>
          </w:p>
          <w:p w14:paraId="5EF0CA65" w14:textId="77777777" w:rsidR="00794310" w:rsidRPr="00A9193A" w:rsidRDefault="00794310" w:rsidP="00794310">
            <w:pPr>
              <w:pStyle w:val="Sinespaciado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Adición y sustracción de fracciones heterogéneas.</w:t>
            </w:r>
          </w:p>
          <w:p w14:paraId="56917635" w14:textId="77777777" w:rsidR="00794310" w:rsidRPr="00A9193A" w:rsidRDefault="00794310" w:rsidP="00794310">
            <w:pPr>
              <w:pStyle w:val="Sinespaciado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Fracción de un punto.</w:t>
            </w:r>
          </w:p>
          <w:p w14:paraId="2570B037" w14:textId="77777777" w:rsidR="00794310" w:rsidRPr="00A9193A" w:rsidRDefault="00794310" w:rsidP="00794310">
            <w:pPr>
              <w:pStyle w:val="Sinespaciado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Multiplicación de fracciones.</w:t>
            </w:r>
          </w:p>
          <w:p w14:paraId="6F24E31A" w14:textId="77777777" w:rsidR="00794310" w:rsidRPr="00A9193A" w:rsidRDefault="00794310" w:rsidP="00794310">
            <w:pPr>
              <w:pStyle w:val="Sinespaciado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División de fracciones.</w:t>
            </w:r>
          </w:p>
          <w:p w14:paraId="75295454" w14:textId="5449EFBD" w:rsidR="00794310" w:rsidRPr="00A9193A" w:rsidRDefault="00794310" w:rsidP="00794310">
            <w:pPr>
              <w:pStyle w:val="Sinespaciado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 xml:space="preserve">Potenciación y radicación de </w:t>
            </w:r>
            <w:r w:rsidR="009E5DC9">
              <w:rPr>
                <w:rFonts w:ascii="Arial" w:hAnsi="Arial" w:cs="Arial"/>
                <w:sz w:val="20"/>
                <w:szCs w:val="20"/>
              </w:rPr>
              <w:t>una fracción</w:t>
            </w:r>
            <w:r w:rsidRPr="00A9193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A228D4" w14:textId="14703E33" w:rsidR="00A75694" w:rsidRPr="001B0973" w:rsidRDefault="00794310" w:rsidP="00A75694">
            <w:pPr>
              <w:pStyle w:val="Sinespaciado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Problemas sobre edades</w:t>
            </w:r>
          </w:p>
        </w:tc>
        <w:tc>
          <w:tcPr>
            <w:tcW w:w="2976" w:type="dxa"/>
            <w:gridSpan w:val="2"/>
            <w:vMerge/>
          </w:tcPr>
          <w:p w14:paraId="75054BDE" w14:textId="77777777" w:rsidR="007D7C59" w:rsidRDefault="007D7C59" w:rsidP="00751107"/>
        </w:tc>
      </w:tr>
      <w:tr w:rsidR="007D7C59" w14:paraId="2694A572" w14:textId="77777777" w:rsidTr="00751107">
        <w:trPr>
          <w:gridBefore w:val="1"/>
          <w:wBefore w:w="37" w:type="dxa"/>
        </w:trPr>
        <w:tc>
          <w:tcPr>
            <w:tcW w:w="2552" w:type="dxa"/>
            <w:vMerge/>
          </w:tcPr>
          <w:p w14:paraId="14D7F3C2" w14:textId="327F8009" w:rsidR="007D7C59" w:rsidRDefault="007D7C59" w:rsidP="00751107"/>
        </w:tc>
        <w:tc>
          <w:tcPr>
            <w:tcW w:w="1276" w:type="dxa"/>
            <w:vMerge/>
          </w:tcPr>
          <w:p w14:paraId="3BAF23CE" w14:textId="77777777" w:rsidR="007D7C59" w:rsidRDefault="007D7C59" w:rsidP="00751107"/>
        </w:tc>
        <w:tc>
          <w:tcPr>
            <w:tcW w:w="1134" w:type="dxa"/>
            <w:vMerge/>
          </w:tcPr>
          <w:p w14:paraId="48FD76DE" w14:textId="77777777" w:rsidR="007D7C59" w:rsidRDefault="007D7C59" w:rsidP="00751107"/>
        </w:tc>
        <w:tc>
          <w:tcPr>
            <w:tcW w:w="6379" w:type="dxa"/>
          </w:tcPr>
          <w:p w14:paraId="3EC6051B" w14:textId="77777777" w:rsidR="007D7C59" w:rsidRPr="009F49F4" w:rsidRDefault="007D7C59" w:rsidP="0075110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6" w:type="dxa"/>
            <w:gridSpan w:val="2"/>
            <w:vMerge/>
          </w:tcPr>
          <w:p w14:paraId="4DBEAA36" w14:textId="77777777" w:rsidR="007D7C59" w:rsidRDefault="007D7C59" w:rsidP="00751107"/>
        </w:tc>
      </w:tr>
      <w:tr w:rsidR="007D7C59" w14:paraId="7117C9ED" w14:textId="77777777" w:rsidTr="00751107">
        <w:trPr>
          <w:gridBefore w:val="1"/>
          <w:wBefore w:w="37" w:type="dxa"/>
        </w:trPr>
        <w:tc>
          <w:tcPr>
            <w:tcW w:w="2552" w:type="dxa"/>
            <w:vMerge/>
          </w:tcPr>
          <w:p w14:paraId="2F9BD95C" w14:textId="77777777" w:rsidR="007D7C59" w:rsidRDefault="007D7C59" w:rsidP="00751107"/>
        </w:tc>
        <w:tc>
          <w:tcPr>
            <w:tcW w:w="1276" w:type="dxa"/>
            <w:vMerge/>
          </w:tcPr>
          <w:p w14:paraId="08EE7B30" w14:textId="77777777" w:rsidR="007D7C59" w:rsidRDefault="007D7C59" w:rsidP="00751107"/>
        </w:tc>
        <w:tc>
          <w:tcPr>
            <w:tcW w:w="1134" w:type="dxa"/>
            <w:vMerge/>
          </w:tcPr>
          <w:p w14:paraId="3FF88EF8" w14:textId="77777777" w:rsidR="007D7C59" w:rsidRDefault="007D7C59" w:rsidP="00751107"/>
        </w:tc>
        <w:tc>
          <w:tcPr>
            <w:tcW w:w="6379" w:type="dxa"/>
          </w:tcPr>
          <w:p w14:paraId="7D3FF2F1" w14:textId="77777777" w:rsidR="00A75694" w:rsidRPr="00A9193A" w:rsidRDefault="00A75694" w:rsidP="00A75694">
            <w:pPr>
              <w:pStyle w:val="Sinespaciado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LOS NÚMEROS DECIMALES</w:t>
            </w:r>
          </w:p>
          <w:p w14:paraId="195812D8" w14:textId="77777777" w:rsidR="00A75694" w:rsidRPr="00A9193A" w:rsidRDefault="00A75694" w:rsidP="00A75694">
            <w:pPr>
              <w:pStyle w:val="Sinespaciado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Lectura y escritura de números decimales.</w:t>
            </w:r>
          </w:p>
          <w:p w14:paraId="62D7B5B8" w14:textId="77777777" w:rsidR="00A75694" w:rsidRPr="00A9193A" w:rsidRDefault="00A75694" w:rsidP="00A75694">
            <w:pPr>
              <w:pStyle w:val="Sinespaciado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Redondeo de números decimales.</w:t>
            </w:r>
          </w:p>
          <w:p w14:paraId="0863381A" w14:textId="77777777" w:rsidR="00A75694" w:rsidRPr="00A9193A" w:rsidRDefault="00A75694" w:rsidP="00A75694">
            <w:pPr>
              <w:pStyle w:val="Sinespaciado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lastRenderedPageBreak/>
              <w:t>Orden y comparación de decimales.</w:t>
            </w:r>
          </w:p>
          <w:p w14:paraId="616BF245" w14:textId="77777777" w:rsidR="00A75694" w:rsidRPr="00A9193A" w:rsidRDefault="00A75694" w:rsidP="00A75694">
            <w:pPr>
              <w:pStyle w:val="Sinespaciado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Valor posicional de un decimal.</w:t>
            </w:r>
          </w:p>
          <w:p w14:paraId="053A1D15" w14:textId="77777777" w:rsidR="00A75694" w:rsidRPr="00A9193A" w:rsidRDefault="00A75694" w:rsidP="00A75694">
            <w:pPr>
              <w:pStyle w:val="Sinespaciado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Adición y sustracción de decimales.</w:t>
            </w:r>
          </w:p>
          <w:p w14:paraId="217A6434" w14:textId="77777777" w:rsidR="00A75694" w:rsidRPr="00A9193A" w:rsidRDefault="00A75694" w:rsidP="00A75694">
            <w:pPr>
              <w:pStyle w:val="Sinespaciado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Multiplicación de decimales.</w:t>
            </w:r>
          </w:p>
          <w:p w14:paraId="6F62F3DB" w14:textId="77777777" w:rsidR="00A75694" w:rsidRPr="00A9193A" w:rsidRDefault="00A75694" w:rsidP="00A75694">
            <w:pPr>
              <w:pStyle w:val="Sinespaciado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Multiplicación de un decimal por 10; 100 y 1000.</w:t>
            </w:r>
          </w:p>
          <w:p w14:paraId="42321803" w14:textId="77777777" w:rsidR="00A75694" w:rsidRPr="00A9193A" w:rsidRDefault="00A75694" w:rsidP="00A75694">
            <w:pPr>
              <w:pStyle w:val="Sinespaciado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División de números decimales por 10; 100 y 1000.</w:t>
            </w:r>
          </w:p>
          <w:p w14:paraId="16D003E2" w14:textId="77777777" w:rsidR="00A75694" w:rsidRPr="00A9193A" w:rsidRDefault="00A75694" w:rsidP="00A75694">
            <w:pPr>
              <w:pStyle w:val="Sinespaciado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División de números decimales.</w:t>
            </w:r>
          </w:p>
          <w:p w14:paraId="366935C1" w14:textId="64AA9201" w:rsidR="00A75694" w:rsidRPr="00A75694" w:rsidRDefault="00A75694" w:rsidP="00A75694">
            <w:pPr>
              <w:pStyle w:val="Sinespaciado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La fracción generatriz.</w:t>
            </w:r>
          </w:p>
          <w:p w14:paraId="72422D5C" w14:textId="77777777" w:rsidR="009F6011" w:rsidRPr="00A9193A" w:rsidRDefault="009F6011" w:rsidP="00A75694">
            <w:pPr>
              <w:pStyle w:val="Sinespaciado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PROPORCIÓN</w:t>
            </w:r>
          </w:p>
          <w:p w14:paraId="6FD31AC1" w14:textId="77777777" w:rsidR="009F6011" w:rsidRPr="00A9193A" w:rsidRDefault="009F6011" w:rsidP="00A75694">
            <w:pPr>
              <w:pStyle w:val="Sinespaciado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Clases de proporciones.</w:t>
            </w:r>
          </w:p>
          <w:p w14:paraId="10B65387" w14:textId="77777777" w:rsidR="009F6011" w:rsidRPr="00A9193A" w:rsidRDefault="009F6011" w:rsidP="00A75694">
            <w:pPr>
              <w:pStyle w:val="Sinespaciado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Regla de tres simple directa.</w:t>
            </w:r>
          </w:p>
          <w:p w14:paraId="3DAF2DCC" w14:textId="77777777" w:rsidR="009F6011" w:rsidRPr="00A9193A" w:rsidRDefault="009F6011" w:rsidP="00A75694">
            <w:pPr>
              <w:pStyle w:val="Sinespaciado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Regla de tres simple inversa.</w:t>
            </w:r>
          </w:p>
          <w:p w14:paraId="047CB717" w14:textId="77777777" w:rsidR="009F6011" w:rsidRPr="00A9193A" w:rsidRDefault="009F6011" w:rsidP="00A75694">
            <w:pPr>
              <w:pStyle w:val="Sinespaciado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TANTO POR CIENTO</w:t>
            </w:r>
          </w:p>
          <w:p w14:paraId="669160F9" w14:textId="04182D41" w:rsidR="009F6011" w:rsidRPr="009F6011" w:rsidRDefault="009F6011" w:rsidP="00A75694">
            <w:pPr>
              <w:pStyle w:val="Sinespaciado"/>
              <w:numPr>
                <w:ilvl w:val="0"/>
                <w:numId w:val="4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ESCALAS</w:t>
            </w:r>
          </w:p>
          <w:p w14:paraId="7DE4B2B7" w14:textId="77777777" w:rsidR="00DF0F70" w:rsidRPr="00A9193A" w:rsidRDefault="00DF0F70" w:rsidP="00A75694">
            <w:pPr>
              <w:pStyle w:val="Sinespaciado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ESTADÍSTICA</w:t>
            </w:r>
          </w:p>
          <w:p w14:paraId="6E8E414A" w14:textId="77777777" w:rsidR="009F6011" w:rsidRDefault="00DF0F70" w:rsidP="00A75694">
            <w:pPr>
              <w:pStyle w:val="Sinespaciado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Tabla de fr</w:t>
            </w:r>
            <w:r w:rsidR="009F6011">
              <w:rPr>
                <w:rFonts w:ascii="Arial" w:hAnsi="Arial" w:cs="Arial"/>
                <w:sz w:val="20"/>
                <w:szCs w:val="20"/>
              </w:rPr>
              <w:t>ecuencias y datos estadísticos.</w:t>
            </w:r>
          </w:p>
          <w:p w14:paraId="49A90034" w14:textId="1E087796" w:rsidR="00DF0F70" w:rsidRDefault="00DF0F70" w:rsidP="00A75694">
            <w:pPr>
              <w:pStyle w:val="Sinespaciado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 xml:space="preserve">Pictogramas </w:t>
            </w:r>
            <w:r w:rsidR="00FE0875">
              <w:rPr>
                <w:rFonts w:ascii="Arial" w:hAnsi="Arial" w:cs="Arial"/>
                <w:sz w:val="20"/>
                <w:szCs w:val="20"/>
              </w:rPr>
              <w:t>y gráficos lineales</w:t>
            </w:r>
            <w:r w:rsidRPr="00A9193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E07FAC" w14:textId="0EE56478" w:rsidR="00FE0875" w:rsidRPr="00A9193A" w:rsidRDefault="00FE0875" w:rsidP="00A75694">
            <w:pPr>
              <w:pStyle w:val="Sinespaciado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Gráfico circular.</w:t>
            </w:r>
          </w:p>
          <w:p w14:paraId="7379B01E" w14:textId="77777777" w:rsidR="00DF0F70" w:rsidRPr="00A9193A" w:rsidRDefault="00DF0F70" w:rsidP="00A75694">
            <w:pPr>
              <w:pStyle w:val="Sinespaciado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El histograma.</w:t>
            </w:r>
          </w:p>
          <w:p w14:paraId="1E6657F3" w14:textId="77777777" w:rsidR="00DF0F70" w:rsidRPr="00A9193A" w:rsidRDefault="00DF0F70" w:rsidP="00A75694">
            <w:pPr>
              <w:pStyle w:val="Sinespaciado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 xml:space="preserve">La moda y la aritmética </w:t>
            </w:r>
          </w:p>
          <w:p w14:paraId="5748D23A" w14:textId="77777777" w:rsidR="00DF0F70" w:rsidRPr="00A9193A" w:rsidRDefault="00DF0F70" w:rsidP="00A75694">
            <w:pPr>
              <w:pStyle w:val="Sinespaciado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A9193A">
              <w:rPr>
                <w:rFonts w:ascii="Arial" w:hAnsi="Arial" w:cs="Arial"/>
                <w:sz w:val="20"/>
                <w:szCs w:val="20"/>
              </w:rPr>
              <w:t>Probabilidad, frecuencia relativa.</w:t>
            </w:r>
          </w:p>
          <w:p w14:paraId="7C0CF13B" w14:textId="33E412BC" w:rsidR="007D7C59" w:rsidRPr="00BA3306" w:rsidRDefault="007D7C59" w:rsidP="004741FD">
            <w:pPr>
              <w:pStyle w:val="Sinespaciado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</w:tcPr>
          <w:p w14:paraId="178F5760" w14:textId="77777777" w:rsidR="007D7C59" w:rsidRDefault="007D7C59" w:rsidP="00751107"/>
        </w:tc>
      </w:tr>
      <w:tr w:rsidR="007D7C59" w14:paraId="3CE53937" w14:textId="77777777" w:rsidTr="00751107">
        <w:trPr>
          <w:gridBefore w:val="1"/>
          <w:wBefore w:w="37" w:type="dxa"/>
          <w:trHeight w:val="247"/>
        </w:trPr>
        <w:tc>
          <w:tcPr>
            <w:tcW w:w="2552" w:type="dxa"/>
            <w:vMerge w:val="restart"/>
          </w:tcPr>
          <w:p w14:paraId="2239E4CC" w14:textId="626BABC4" w:rsidR="003D3C91" w:rsidRDefault="003D3C91" w:rsidP="003D3C9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53B5D5B4" w14:textId="218202E7" w:rsidR="00447E4A" w:rsidRDefault="00447E4A" w:rsidP="003D3C9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Pr="003D3C9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Emplea la materia prima para realizar artesanías, aplicando</w:t>
            </w:r>
            <w:r w:rsidR="003D3C9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D3C9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técnicas y tecnologías de losNyPIOs.</w:t>
            </w:r>
          </w:p>
          <w:p w14:paraId="13B62C11" w14:textId="77777777" w:rsidR="003D3C91" w:rsidRPr="003D3C91" w:rsidRDefault="003D3C91" w:rsidP="003D3C9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482067DC" w14:textId="2FD9F4FB" w:rsidR="00447E4A" w:rsidRDefault="00447E4A" w:rsidP="003D3C9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3D3C9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Elabora un robot con ma</w:t>
            </w:r>
            <w:r w:rsidR="003D3C9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teriales reciclables, aplicando </w:t>
            </w:r>
            <w:r w:rsidRPr="003D3C9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técnicas de protección.</w:t>
            </w:r>
          </w:p>
          <w:p w14:paraId="57980C09" w14:textId="77777777" w:rsidR="003D3C91" w:rsidRDefault="003D3C91" w:rsidP="003D3C9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7F12A0B7" w14:textId="77777777" w:rsidR="003D3C91" w:rsidRPr="003D3C91" w:rsidRDefault="003D3C91" w:rsidP="003D3C9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1E3D3EB7" w14:textId="77777777" w:rsidR="00447E4A" w:rsidRPr="003D3C91" w:rsidRDefault="00447E4A" w:rsidP="003D3C9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3D3C9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Explica el uso de las plataformas y redes sociales, empleando</w:t>
            </w:r>
          </w:p>
          <w:p w14:paraId="2E9BAA27" w14:textId="77777777" w:rsidR="00447E4A" w:rsidRDefault="00447E4A" w:rsidP="003D3C9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3D3C9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procesos básicos de programación.</w:t>
            </w:r>
          </w:p>
          <w:p w14:paraId="08AC7875" w14:textId="77777777" w:rsidR="003D3C91" w:rsidRDefault="003D3C91" w:rsidP="003D3C9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5B95CA3D" w14:textId="77777777" w:rsidR="003D3C91" w:rsidRPr="003D3C91" w:rsidRDefault="003D3C91" w:rsidP="003D3C9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24DB726F" w14:textId="77777777" w:rsidR="00447E4A" w:rsidRPr="003D3C91" w:rsidRDefault="00447E4A" w:rsidP="003D3C9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3D3C9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Valora y aplicalas tecnologías de su contexto, para la</w:t>
            </w:r>
          </w:p>
          <w:p w14:paraId="567F6CBD" w14:textId="7CD6BD24" w:rsidR="00447E4A" w:rsidRDefault="00447E4A" w:rsidP="003D3C9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3D3C9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transformación de alimentos o pl</w:t>
            </w:r>
            <w:r w:rsidR="003D3C9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antas medicinales del </w:t>
            </w:r>
            <w:r w:rsidRPr="003D3C9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contexto.</w:t>
            </w:r>
          </w:p>
          <w:p w14:paraId="5522FDCC" w14:textId="77777777" w:rsidR="003D3C91" w:rsidRPr="003D3C91" w:rsidRDefault="003D3C91" w:rsidP="003D3C9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717B7B61" w14:textId="77777777" w:rsidR="00447E4A" w:rsidRPr="003D3C91" w:rsidRDefault="00447E4A" w:rsidP="003D3C9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3D3C9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Aplica y compara las plataformas, redes sociales y maneja</w:t>
            </w:r>
          </w:p>
          <w:p w14:paraId="38AA70F3" w14:textId="29392795" w:rsidR="007D7C59" w:rsidRDefault="00447E4A" w:rsidP="003D3C91">
            <w:pPr>
              <w:jc w:val="both"/>
            </w:pPr>
            <w:r w:rsidRPr="003D3C9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programas educativos de edición de videos.</w:t>
            </w:r>
          </w:p>
        </w:tc>
        <w:tc>
          <w:tcPr>
            <w:tcW w:w="1276" w:type="dxa"/>
            <w:vMerge w:val="restart"/>
            <w:textDirection w:val="btLr"/>
          </w:tcPr>
          <w:p w14:paraId="7DBBEAD2" w14:textId="77777777" w:rsidR="007D7C59" w:rsidRPr="00E67946" w:rsidRDefault="007D7C59" w:rsidP="0075110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E67946">
              <w:rPr>
                <w:rFonts w:ascii="Arial Narrow" w:hAnsi="Arial Narrow" w:cs="Arial"/>
                <w:b/>
              </w:rPr>
              <w:lastRenderedPageBreak/>
              <w:t>CIENCIA, TECNOLOGÍA Y PRODUCCIÓN</w:t>
            </w:r>
          </w:p>
          <w:p w14:paraId="2D2C849C" w14:textId="77777777" w:rsidR="007D7C59" w:rsidRDefault="007D7C59" w:rsidP="00751107">
            <w:pPr>
              <w:ind w:left="113" w:right="113"/>
            </w:pPr>
          </w:p>
        </w:tc>
        <w:tc>
          <w:tcPr>
            <w:tcW w:w="1134" w:type="dxa"/>
            <w:vMerge w:val="restart"/>
            <w:textDirection w:val="btLr"/>
          </w:tcPr>
          <w:p w14:paraId="1FE81423" w14:textId="77777777" w:rsidR="007D7C59" w:rsidRDefault="007D7C59" w:rsidP="00751107">
            <w:pPr>
              <w:ind w:left="113" w:right="113"/>
              <w:rPr>
                <w:rFonts w:ascii="Arial Narrow" w:hAnsi="Arial Narrow" w:cs="Arial"/>
                <w:b/>
                <w:bCs/>
              </w:rPr>
            </w:pPr>
          </w:p>
          <w:p w14:paraId="255956C9" w14:textId="77777777" w:rsidR="007D7C59" w:rsidRDefault="007D7C59" w:rsidP="00751107">
            <w:pPr>
              <w:tabs>
                <w:tab w:val="left" w:pos="8505"/>
              </w:tabs>
              <w:ind w:left="113" w:right="113"/>
              <w:jc w:val="center"/>
              <w:rPr>
                <w:rFonts w:ascii="Arial Narrow" w:hAnsi="Arial Narrow" w:cs="Arial"/>
                <w:b/>
                <w:bCs/>
              </w:rPr>
            </w:pPr>
            <w:r w:rsidRPr="00E67946">
              <w:rPr>
                <w:rFonts w:ascii="Arial Narrow" w:hAnsi="Arial Narrow" w:cs="Arial"/>
                <w:b/>
                <w:bCs/>
              </w:rPr>
              <w:t>TÉCNICA TECNOLÓGICA</w:t>
            </w:r>
          </w:p>
          <w:p w14:paraId="6F632F37" w14:textId="77777777" w:rsidR="007D7C59" w:rsidRPr="005F3B27" w:rsidRDefault="007D7C59" w:rsidP="00751107">
            <w:pPr>
              <w:ind w:left="113" w:right="113"/>
            </w:pPr>
          </w:p>
        </w:tc>
        <w:tc>
          <w:tcPr>
            <w:tcW w:w="6379" w:type="dxa"/>
          </w:tcPr>
          <w:p w14:paraId="4B1734C9" w14:textId="77777777" w:rsidR="007D7C59" w:rsidRPr="009F49F4" w:rsidRDefault="007D7C59" w:rsidP="00751107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6" w:type="dxa"/>
            <w:gridSpan w:val="2"/>
            <w:vMerge w:val="restart"/>
          </w:tcPr>
          <w:p w14:paraId="5450DAC2" w14:textId="77777777" w:rsidR="007D7C59" w:rsidRDefault="007D7C59" w:rsidP="00751107"/>
        </w:tc>
      </w:tr>
      <w:tr w:rsidR="007D7C59" w14:paraId="15BF0F32" w14:textId="77777777" w:rsidTr="00751107">
        <w:trPr>
          <w:gridBefore w:val="1"/>
          <w:wBefore w:w="37" w:type="dxa"/>
        </w:trPr>
        <w:tc>
          <w:tcPr>
            <w:tcW w:w="2552" w:type="dxa"/>
            <w:vMerge/>
          </w:tcPr>
          <w:p w14:paraId="40D0CCAB" w14:textId="77777777" w:rsidR="007D7C59" w:rsidRDefault="007D7C59" w:rsidP="00751107"/>
        </w:tc>
        <w:tc>
          <w:tcPr>
            <w:tcW w:w="1276" w:type="dxa"/>
            <w:vMerge/>
          </w:tcPr>
          <w:p w14:paraId="2548A639" w14:textId="77777777" w:rsidR="007D7C59" w:rsidRDefault="007D7C59" w:rsidP="00751107"/>
        </w:tc>
        <w:tc>
          <w:tcPr>
            <w:tcW w:w="1134" w:type="dxa"/>
            <w:vMerge/>
          </w:tcPr>
          <w:p w14:paraId="6F1D93F9" w14:textId="77777777" w:rsidR="007D7C59" w:rsidRDefault="007D7C59" w:rsidP="00751107"/>
        </w:tc>
        <w:tc>
          <w:tcPr>
            <w:tcW w:w="6379" w:type="dxa"/>
          </w:tcPr>
          <w:p w14:paraId="32EF324A" w14:textId="77777777" w:rsidR="00447E4A" w:rsidRPr="003D3C91" w:rsidRDefault="00447E4A" w:rsidP="00447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3D3C91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TECNOLOGÍAS PROPIAS Y NyPIOs</w:t>
            </w:r>
          </w:p>
          <w:p w14:paraId="1D68FCE7" w14:textId="77777777" w:rsidR="00447E4A" w:rsidRPr="003D3C91" w:rsidRDefault="00447E4A" w:rsidP="00447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3D3C9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Procesamiento y uso de plantas medicinales del contexto.</w:t>
            </w:r>
          </w:p>
          <w:p w14:paraId="5FBAF059" w14:textId="77777777" w:rsidR="00447E4A" w:rsidRPr="003D3C91" w:rsidRDefault="00447E4A" w:rsidP="00447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3D3C9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Transformación de diversos alimentos según la región.</w:t>
            </w:r>
          </w:p>
          <w:p w14:paraId="21A37CA5" w14:textId="77777777" w:rsidR="00447E4A" w:rsidRPr="003D3C91" w:rsidRDefault="00447E4A" w:rsidP="00447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3D3C91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ROBÓTICA</w:t>
            </w:r>
          </w:p>
          <w:p w14:paraId="1F749BF3" w14:textId="77777777" w:rsidR="003D3C91" w:rsidRDefault="00447E4A" w:rsidP="00447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3D3C9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Fundamentos de robótica: Historia, leyes, componentes y sus</w:t>
            </w:r>
          </w:p>
          <w:p w14:paraId="17F19884" w14:textId="3548EE68" w:rsidR="00447E4A" w:rsidRPr="003D3C91" w:rsidRDefault="003D3C91" w:rsidP="00447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447E4A" w:rsidRPr="003D3C9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funciones.</w:t>
            </w:r>
          </w:p>
          <w:p w14:paraId="49EED3C9" w14:textId="77777777" w:rsidR="003D3C91" w:rsidRDefault="00447E4A" w:rsidP="00447E4A">
            <w:pPr>
              <w:pStyle w:val="Prrafodelista"/>
              <w:tabs>
                <w:tab w:val="left" w:pos="175"/>
              </w:tabs>
              <w:autoSpaceDE w:val="0"/>
              <w:autoSpaceDN w:val="0"/>
              <w:adjustRightInd w:val="0"/>
              <w:ind w:left="33"/>
              <w:rPr>
                <w:rFonts w:ascii="Arial" w:eastAsiaTheme="minorHAnsi" w:hAnsi="Arial" w:cs="Arial"/>
                <w:sz w:val="20"/>
                <w:szCs w:val="20"/>
              </w:rPr>
            </w:pPr>
            <w:r w:rsidRPr="003D3C91">
              <w:rPr>
                <w:rFonts w:ascii="Arial" w:eastAsiaTheme="minorHAnsi" w:hAnsi="Arial" w:cs="Arial"/>
                <w:sz w:val="20"/>
                <w:szCs w:val="20"/>
              </w:rPr>
              <w:t xml:space="preserve">• Seguridad industrial en el manejo de herramientas (Kit de </w:t>
            </w:r>
          </w:p>
          <w:p w14:paraId="2D090559" w14:textId="2917C7BD" w:rsidR="007D7C59" w:rsidRPr="009F49F4" w:rsidRDefault="003D3C91" w:rsidP="00447E4A">
            <w:pPr>
              <w:pStyle w:val="Prrafodelista"/>
              <w:tabs>
                <w:tab w:val="left" w:pos="175"/>
              </w:tabs>
              <w:autoSpaceDE w:val="0"/>
              <w:autoSpaceDN w:val="0"/>
              <w:adjustRightInd w:val="0"/>
              <w:ind w:left="33"/>
              <w:rPr>
                <w:rFonts w:eastAsiaTheme="minorHAnsi" w:cs="Calibri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 </w:t>
            </w:r>
            <w:r w:rsidR="00447E4A" w:rsidRPr="003D3C91">
              <w:rPr>
                <w:rFonts w:ascii="Arial" w:eastAsiaTheme="minorHAnsi" w:hAnsi="Arial" w:cs="Arial"/>
                <w:sz w:val="20"/>
                <w:szCs w:val="20"/>
              </w:rPr>
              <w:t>soldadura con estaño).</w:t>
            </w:r>
          </w:p>
        </w:tc>
        <w:tc>
          <w:tcPr>
            <w:tcW w:w="2976" w:type="dxa"/>
            <w:gridSpan w:val="2"/>
            <w:vMerge/>
          </w:tcPr>
          <w:p w14:paraId="4E1EFC3A" w14:textId="77777777" w:rsidR="007D7C59" w:rsidRDefault="007D7C59" w:rsidP="00751107"/>
        </w:tc>
      </w:tr>
      <w:tr w:rsidR="007D7C59" w14:paraId="1BCD4518" w14:textId="77777777" w:rsidTr="00751107">
        <w:trPr>
          <w:gridBefore w:val="1"/>
          <w:wBefore w:w="37" w:type="dxa"/>
        </w:trPr>
        <w:tc>
          <w:tcPr>
            <w:tcW w:w="2552" w:type="dxa"/>
            <w:vMerge/>
          </w:tcPr>
          <w:p w14:paraId="5DB6A7A3" w14:textId="77777777" w:rsidR="007D7C59" w:rsidRDefault="007D7C59" w:rsidP="00751107"/>
        </w:tc>
        <w:tc>
          <w:tcPr>
            <w:tcW w:w="1276" w:type="dxa"/>
            <w:vMerge/>
          </w:tcPr>
          <w:p w14:paraId="4349F414" w14:textId="77777777" w:rsidR="007D7C59" w:rsidRDefault="007D7C59" w:rsidP="00751107"/>
        </w:tc>
        <w:tc>
          <w:tcPr>
            <w:tcW w:w="1134" w:type="dxa"/>
            <w:vMerge/>
          </w:tcPr>
          <w:p w14:paraId="07257145" w14:textId="77777777" w:rsidR="007D7C59" w:rsidRDefault="007D7C59" w:rsidP="00751107"/>
        </w:tc>
        <w:tc>
          <w:tcPr>
            <w:tcW w:w="6379" w:type="dxa"/>
          </w:tcPr>
          <w:p w14:paraId="42771AEA" w14:textId="77777777" w:rsidR="007D7C59" w:rsidRPr="009F49F4" w:rsidRDefault="007D7C59" w:rsidP="0075110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6" w:type="dxa"/>
            <w:gridSpan w:val="2"/>
            <w:vMerge/>
          </w:tcPr>
          <w:p w14:paraId="6E505B59" w14:textId="77777777" w:rsidR="007D7C59" w:rsidRDefault="007D7C59" w:rsidP="00751107"/>
        </w:tc>
      </w:tr>
      <w:tr w:rsidR="007D7C59" w14:paraId="7C82E2F8" w14:textId="77777777" w:rsidTr="00751107">
        <w:trPr>
          <w:gridBefore w:val="1"/>
          <w:wBefore w:w="37" w:type="dxa"/>
        </w:trPr>
        <w:tc>
          <w:tcPr>
            <w:tcW w:w="2552" w:type="dxa"/>
            <w:vMerge/>
          </w:tcPr>
          <w:p w14:paraId="2CE06297" w14:textId="77777777" w:rsidR="007D7C59" w:rsidRDefault="007D7C59" w:rsidP="00751107"/>
        </w:tc>
        <w:tc>
          <w:tcPr>
            <w:tcW w:w="1276" w:type="dxa"/>
            <w:vMerge/>
          </w:tcPr>
          <w:p w14:paraId="37330F86" w14:textId="77777777" w:rsidR="007D7C59" w:rsidRDefault="007D7C59" w:rsidP="00751107"/>
        </w:tc>
        <w:tc>
          <w:tcPr>
            <w:tcW w:w="1134" w:type="dxa"/>
            <w:vMerge/>
          </w:tcPr>
          <w:p w14:paraId="3CE76B43" w14:textId="77777777" w:rsidR="007D7C59" w:rsidRDefault="007D7C59" w:rsidP="00751107"/>
        </w:tc>
        <w:tc>
          <w:tcPr>
            <w:tcW w:w="6379" w:type="dxa"/>
          </w:tcPr>
          <w:p w14:paraId="0A3C701A" w14:textId="77777777" w:rsidR="003D3C91" w:rsidRDefault="003D3C91" w:rsidP="00447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32694DE9" w14:textId="77777777" w:rsidR="00447E4A" w:rsidRDefault="00447E4A" w:rsidP="00447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ROBÓTICA</w:t>
            </w:r>
          </w:p>
          <w:p w14:paraId="3A6F4E5B" w14:textId="77777777" w:rsidR="003D3C91" w:rsidRDefault="00447E4A" w:rsidP="00447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Pr="003D3C9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Electrónica básica orientada a la robótica (Componentes </w:t>
            </w:r>
          </w:p>
          <w:p w14:paraId="53B9E207" w14:textId="4CD4B662" w:rsidR="00447E4A" w:rsidRPr="003D3C91" w:rsidRDefault="003D3C91" w:rsidP="00447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</w:t>
            </w:r>
            <w:r w:rsidR="00447E4A" w:rsidRPr="003D3C9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electrónicos en físico y/o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447E4A" w:rsidRPr="003D3C9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simuladores).</w:t>
            </w:r>
          </w:p>
          <w:p w14:paraId="1D20F7C5" w14:textId="77777777" w:rsidR="00447E4A" w:rsidRPr="003D3C91" w:rsidRDefault="00447E4A" w:rsidP="00447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3D3C9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Robot seguidor de luz con material del entorno y casos de prueba.</w:t>
            </w:r>
          </w:p>
          <w:p w14:paraId="1765B11C" w14:textId="77777777" w:rsidR="003D3C91" w:rsidRDefault="00447E4A" w:rsidP="00447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3D3C9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Introducción al uso y las bondades del Arduino (físico y/o </w:t>
            </w:r>
          </w:p>
          <w:p w14:paraId="3B82A265" w14:textId="28C78B6C" w:rsidR="00447E4A" w:rsidRPr="003D3C91" w:rsidRDefault="003D3C91" w:rsidP="00447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simulador), instalación del </w:t>
            </w:r>
            <w:r w:rsidR="00447E4A" w:rsidRPr="003D3C9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IDE Arduino.</w:t>
            </w:r>
          </w:p>
          <w:p w14:paraId="4BA53BF5" w14:textId="77777777" w:rsidR="003D3C91" w:rsidRDefault="00447E4A" w:rsidP="00447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3D3C9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Componentes del Arduino y su función. (Programación, </w:t>
            </w:r>
          </w:p>
          <w:p w14:paraId="1FCD0C93" w14:textId="77777777" w:rsidR="003D3C91" w:rsidRDefault="003D3C91" w:rsidP="00447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lastRenderedPageBreak/>
              <w:t xml:space="preserve">  identificación de pines de </w:t>
            </w:r>
            <w:r w:rsidR="00447E4A" w:rsidRPr="003D3C9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entrada, salida y alimentación del</w:t>
            </w:r>
          </w:p>
          <w:p w14:paraId="226C4D46" w14:textId="6DC975D2" w:rsidR="00447E4A" w:rsidRPr="003D3C91" w:rsidRDefault="003D3C91" w:rsidP="00447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447E4A" w:rsidRPr="003D3C9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Arduino).</w:t>
            </w:r>
          </w:p>
          <w:p w14:paraId="1441C58F" w14:textId="2FDD397E" w:rsidR="007D7C59" w:rsidRPr="009F49F4" w:rsidRDefault="00447E4A" w:rsidP="00447E4A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3D3C9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Programación de un semáforo con LED.</w:t>
            </w:r>
          </w:p>
        </w:tc>
        <w:tc>
          <w:tcPr>
            <w:tcW w:w="2976" w:type="dxa"/>
            <w:gridSpan w:val="2"/>
            <w:vMerge/>
          </w:tcPr>
          <w:p w14:paraId="3A44CD40" w14:textId="77777777" w:rsidR="007D7C59" w:rsidRDefault="007D7C59" w:rsidP="00751107"/>
        </w:tc>
      </w:tr>
      <w:tr w:rsidR="007D7C59" w14:paraId="5B3BF0F8" w14:textId="77777777" w:rsidTr="00751107">
        <w:trPr>
          <w:gridBefore w:val="1"/>
          <w:wBefore w:w="37" w:type="dxa"/>
        </w:trPr>
        <w:tc>
          <w:tcPr>
            <w:tcW w:w="2552" w:type="dxa"/>
            <w:vMerge/>
          </w:tcPr>
          <w:p w14:paraId="444A3250" w14:textId="77777777" w:rsidR="007D7C59" w:rsidRDefault="007D7C59" w:rsidP="00751107"/>
        </w:tc>
        <w:tc>
          <w:tcPr>
            <w:tcW w:w="1276" w:type="dxa"/>
            <w:vMerge/>
          </w:tcPr>
          <w:p w14:paraId="6D790864" w14:textId="77777777" w:rsidR="007D7C59" w:rsidRDefault="007D7C59" w:rsidP="00751107"/>
        </w:tc>
        <w:tc>
          <w:tcPr>
            <w:tcW w:w="1134" w:type="dxa"/>
            <w:vMerge/>
          </w:tcPr>
          <w:p w14:paraId="5743E2A8" w14:textId="77777777" w:rsidR="007D7C59" w:rsidRDefault="007D7C59" w:rsidP="00751107"/>
        </w:tc>
        <w:tc>
          <w:tcPr>
            <w:tcW w:w="6379" w:type="dxa"/>
          </w:tcPr>
          <w:p w14:paraId="625B2A76" w14:textId="77777777" w:rsidR="007D7C59" w:rsidRPr="009F49F4" w:rsidRDefault="007D7C59" w:rsidP="0075110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6" w:type="dxa"/>
            <w:gridSpan w:val="2"/>
            <w:vMerge/>
          </w:tcPr>
          <w:p w14:paraId="5E78CC21" w14:textId="77777777" w:rsidR="007D7C59" w:rsidRDefault="007D7C59" w:rsidP="00751107"/>
        </w:tc>
      </w:tr>
      <w:tr w:rsidR="007D7C59" w14:paraId="5D452556" w14:textId="77777777" w:rsidTr="00751107">
        <w:trPr>
          <w:gridBefore w:val="1"/>
          <w:wBefore w:w="37" w:type="dxa"/>
        </w:trPr>
        <w:tc>
          <w:tcPr>
            <w:tcW w:w="2552" w:type="dxa"/>
            <w:vMerge/>
          </w:tcPr>
          <w:p w14:paraId="259831E9" w14:textId="77777777" w:rsidR="007D7C59" w:rsidRDefault="007D7C59" w:rsidP="00751107"/>
        </w:tc>
        <w:tc>
          <w:tcPr>
            <w:tcW w:w="1276" w:type="dxa"/>
            <w:vMerge/>
          </w:tcPr>
          <w:p w14:paraId="5ABF8CFD" w14:textId="77777777" w:rsidR="007D7C59" w:rsidRDefault="007D7C59" w:rsidP="00751107"/>
        </w:tc>
        <w:tc>
          <w:tcPr>
            <w:tcW w:w="1134" w:type="dxa"/>
            <w:vMerge/>
          </w:tcPr>
          <w:p w14:paraId="01909B7B" w14:textId="77777777" w:rsidR="007D7C59" w:rsidRDefault="007D7C59" w:rsidP="00751107"/>
        </w:tc>
        <w:tc>
          <w:tcPr>
            <w:tcW w:w="6379" w:type="dxa"/>
          </w:tcPr>
          <w:p w14:paraId="1FBFB572" w14:textId="77777777" w:rsidR="00447E4A" w:rsidRPr="003D3C91" w:rsidRDefault="00447E4A" w:rsidP="00447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3D3C91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HERRAMIENTAS TIC</w:t>
            </w:r>
          </w:p>
          <w:p w14:paraId="64B9E1AA" w14:textId="77777777" w:rsidR="003D3C91" w:rsidRDefault="00447E4A" w:rsidP="00447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3D3C9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Hojas electrónicas Excel en la computadora personal y dispositivos</w:t>
            </w:r>
          </w:p>
          <w:p w14:paraId="18A09548" w14:textId="5898CD71" w:rsidR="00447E4A" w:rsidRPr="003D3C91" w:rsidRDefault="003D3C91" w:rsidP="00447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447E4A" w:rsidRPr="003D3C9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móviles.</w:t>
            </w:r>
          </w:p>
          <w:p w14:paraId="638BADD7" w14:textId="77777777" w:rsidR="00447E4A" w:rsidRPr="003D3C91" w:rsidRDefault="00447E4A" w:rsidP="00447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3D3C9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Programación con Robomint.</w:t>
            </w:r>
          </w:p>
          <w:p w14:paraId="00990446" w14:textId="77777777" w:rsidR="00447E4A" w:rsidRPr="003D3C91" w:rsidRDefault="00447E4A" w:rsidP="00447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3D3C9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Aplicaciones educativas: Kahoot, Khan Academy y/o otros.</w:t>
            </w:r>
          </w:p>
          <w:p w14:paraId="790E5478" w14:textId="77777777" w:rsidR="003D3C91" w:rsidRDefault="00447E4A" w:rsidP="00447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3D3C9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Edición de imágenes y videos educativos (Window Movie Maker, </w:t>
            </w:r>
          </w:p>
          <w:p w14:paraId="23A981CC" w14:textId="3E93D649" w:rsidR="004741FD" w:rsidRPr="003D3C91" w:rsidRDefault="003D3C91" w:rsidP="00447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KineMaster, Canva, </w:t>
            </w:r>
            <w:r w:rsidR="00447E4A" w:rsidRPr="003D3C9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y otros).</w:t>
            </w:r>
          </w:p>
          <w:p w14:paraId="77964299" w14:textId="7495E4A9" w:rsidR="007D7C59" w:rsidRPr="00DA6690" w:rsidRDefault="007D7C59" w:rsidP="00751107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2976" w:type="dxa"/>
            <w:gridSpan w:val="2"/>
            <w:vMerge/>
          </w:tcPr>
          <w:p w14:paraId="5A85E23D" w14:textId="77777777" w:rsidR="007D7C59" w:rsidRDefault="007D7C59" w:rsidP="00751107"/>
        </w:tc>
      </w:tr>
      <w:tr w:rsidR="007D7C59" w:rsidRPr="00E67946" w14:paraId="35F4F90B" w14:textId="77777777" w:rsidTr="00751107">
        <w:tblPrEx>
          <w:jc w:val="right"/>
          <w:tblInd w:w="0" w:type="dxa"/>
        </w:tblPrEx>
        <w:trPr>
          <w:gridAfter w:val="1"/>
          <w:wAfter w:w="37" w:type="dxa"/>
          <w:trHeight w:val="308"/>
          <w:jc w:val="right"/>
        </w:trPr>
        <w:tc>
          <w:tcPr>
            <w:tcW w:w="14317" w:type="dxa"/>
            <w:gridSpan w:val="6"/>
          </w:tcPr>
          <w:p w14:paraId="40B632A7" w14:textId="77777777" w:rsidR="007D7C59" w:rsidRPr="00E67946" w:rsidRDefault="007D7C59" w:rsidP="0075110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lang w:val="es-VE" w:eastAsia="es-VE"/>
              </w:rPr>
            </w:pPr>
          </w:p>
          <w:p w14:paraId="28C2056A" w14:textId="77777777" w:rsidR="007D7C59" w:rsidRPr="00E67946" w:rsidRDefault="007D7C59" w:rsidP="0075110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lang w:val="es-VE" w:eastAsia="es-VE"/>
              </w:rPr>
            </w:pPr>
            <w:r w:rsidRPr="00E67946">
              <w:rPr>
                <w:rFonts w:ascii="Arial" w:hAnsi="Arial" w:cs="Arial"/>
                <w:b/>
                <w:lang w:val="es-VE" w:eastAsia="es-VE"/>
              </w:rPr>
              <w:t>BIBLIOGRAFÍA:</w:t>
            </w:r>
          </w:p>
          <w:p w14:paraId="56224933" w14:textId="49651C07" w:rsidR="00014CAB" w:rsidRPr="003D3C91" w:rsidRDefault="00014CAB" w:rsidP="00014CA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VE" w:eastAsia="es-VE"/>
              </w:rPr>
            </w:pPr>
            <w:r w:rsidRPr="003D3C91">
              <w:rPr>
                <w:rFonts w:ascii="Arial" w:hAnsi="Arial" w:cs="Arial"/>
                <w:sz w:val="22"/>
                <w:szCs w:val="22"/>
                <w:lang w:val="es-VE" w:eastAsia="es-VE"/>
              </w:rPr>
              <w:t xml:space="preserve">Ministerio de Educación Planes y Programas de Estudio (Educación Primaria Comunitaria Vocacional). La Paz Bolivia </w:t>
            </w:r>
            <w:r w:rsidR="00DA48F6">
              <w:rPr>
                <w:rFonts w:ascii="Arial" w:hAnsi="Arial" w:cs="Arial"/>
                <w:sz w:val="22"/>
                <w:szCs w:val="22"/>
                <w:lang w:val="es-VE" w:eastAsia="es-VE"/>
              </w:rPr>
              <w:t>202</w:t>
            </w:r>
            <w:r w:rsidR="00175257">
              <w:rPr>
                <w:rFonts w:ascii="Arial" w:hAnsi="Arial" w:cs="Arial"/>
                <w:sz w:val="22"/>
                <w:szCs w:val="22"/>
                <w:lang w:val="es-VE" w:eastAsia="es-VE"/>
              </w:rPr>
              <w:t>3.</w:t>
            </w:r>
          </w:p>
          <w:p w14:paraId="5F9B37AB" w14:textId="5F92336D" w:rsidR="00175257" w:rsidRPr="003D3C91" w:rsidRDefault="00014CAB" w:rsidP="00014CA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VE" w:eastAsia="es-VE"/>
              </w:rPr>
            </w:pPr>
            <w:r w:rsidRPr="003D3C91">
              <w:rPr>
                <w:rFonts w:ascii="Arial" w:hAnsi="Arial" w:cs="Arial"/>
                <w:sz w:val="22"/>
                <w:szCs w:val="22"/>
                <w:lang w:val="es-VE" w:eastAsia="es-VE"/>
              </w:rPr>
              <w:t xml:space="preserve">Currículo Base del Sistema Educativo Plurinacional </w:t>
            </w:r>
            <w:r w:rsidR="00DA48F6">
              <w:rPr>
                <w:rFonts w:ascii="Arial" w:hAnsi="Arial" w:cs="Arial"/>
                <w:sz w:val="22"/>
                <w:szCs w:val="22"/>
                <w:lang w:val="es-VE" w:eastAsia="es-VE"/>
              </w:rPr>
              <w:t>202</w:t>
            </w:r>
            <w:r w:rsidR="00175257">
              <w:rPr>
                <w:rFonts w:ascii="Arial" w:hAnsi="Arial" w:cs="Arial"/>
                <w:sz w:val="22"/>
                <w:szCs w:val="22"/>
                <w:lang w:val="es-VE" w:eastAsia="es-VE"/>
              </w:rPr>
              <w:t>3.</w:t>
            </w:r>
          </w:p>
          <w:p w14:paraId="65DA0A41" w14:textId="77777777" w:rsidR="00014CAB" w:rsidRPr="003D3C91" w:rsidRDefault="00014CAB" w:rsidP="00014CA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VE" w:eastAsia="es-VE"/>
              </w:rPr>
            </w:pPr>
            <w:r w:rsidRPr="003D3C91">
              <w:rPr>
                <w:rFonts w:ascii="Arial" w:hAnsi="Arial" w:cs="Arial"/>
                <w:sz w:val="22"/>
                <w:szCs w:val="22"/>
                <w:lang w:val="es-VE" w:eastAsia="es-VE"/>
              </w:rPr>
              <w:t xml:space="preserve">Ministerio de Educación Currículo Regionalizado (Planes y Programas de Estudio) Educación Primaria Comunitaria Vocacional </w:t>
            </w:r>
          </w:p>
          <w:p w14:paraId="78C85C5E" w14:textId="77777777" w:rsidR="00014CAB" w:rsidRPr="003D3C91" w:rsidRDefault="00014CAB" w:rsidP="00014CA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VE" w:eastAsia="es-VE"/>
              </w:rPr>
            </w:pPr>
            <w:r w:rsidRPr="003D3C91">
              <w:rPr>
                <w:rFonts w:ascii="Arial" w:hAnsi="Arial" w:cs="Arial"/>
                <w:sz w:val="22"/>
                <w:szCs w:val="22"/>
                <w:lang w:val="es-VE" w:eastAsia="es-VE"/>
              </w:rPr>
              <w:t>Ministerio de Educación Reglamento de Evaluación de procesos educativos. La Paz Bolivia.</w:t>
            </w:r>
          </w:p>
          <w:p w14:paraId="398C6C8C" w14:textId="77777777" w:rsidR="00014CAB" w:rsidRPr="003D3C91" w:rsidRDefault="00014CAB" w:rsidP="00014CA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VE" w:eastAsia="es-VE"/>
              </w:rPr>
            </w:pPr>
            <w:r w:rsidRPr="003D3C91">
              <w:rPr>
                <w:rFonts w:ascii="Arial" w:hAnsi="Arial" w:cs="Arial"/>
                <w:sz w:val="22"/>
                <w:szCs w:val="22"/>
                <w:lang w:val="es-VE" w:eastAsia="es-VE"/>
              </w:rPr>
              <w:t>Gaceta Oficial del Estado. Ley Educativa 070 Avelino Siñani Elizardo Pérez. La Paz Bolivia 2010.</w:t>
            </w:r>
          </w:p>
          <w:p w14:paraId="2B56A497" w14:textId="5564C0D8" w:rsidR="007D7C59" w:rsidRPr="00E67946" w:rsidRDefault="00014CAB" w:rsidP="00014CAB">
            <w:pPr>
              <w:tabs>
                <w:tab w:val="left" w:pos="8505"/>
              </w:tabs>
              <w:spacing w:line="360" w:lineRule="auto"/>
              <w:rPr>
                <w:rFonts w:ascii="Arial" w:hAnsi="Arial" w:cs="Arial"/>
                <w:b/>
                <w:color w:val="31849B" w:themeColor="accent5" w:themeShade="BF"/>
              </w:rPr>
            </w:pPr>
            <w:r w:rsidRPr="003D3C91">
              <w:rPr>
                <w:rFonts w:ascii="Arial" w:hAnsi="Arial" w:cs="Arial"/>
                <w:sz w:val="22"/>
                <w:szCs w:val="22"/>
              </w:rPr>
              <w:t xml:space="preserve">Textos de apoyo Matemática, Lenguaje, Ciencias Sociales y Ciencias Naturales </w:t>
            </w:r>
            <w:r w:rsidR="00DA48F6">
              <w:rPr>
                <w:rFonts w:ascii="Arial" w:hAnsi="Arial" w:cs="Arial"/>
                <w:sz w:val="22"/>
                <w:szCs w:val="22"/>
              </w:rPr>
              <w:t>E</w:t>
            </w:r>
            <w:r w:rsidRPr="003D3C91">
              <w:rPr>
                <w:rFonts w:ascii="Arial" w:hAnsi="Arial" w:cs="Arial"/>
                <w:sz w:val="22"/>
                <w:szCs w:val="22"/>
              </w:rPr>
              <w:t xml:space="preserve">ditorial Nueva Generación Edición La Paz Bolivia </w:t>
            </w:r>
            <w:r w:rsidR="00DA48F6">
              <w:rPr>
                <w:rFonts w:ascii="Arial" w:hAnsi="Arial" w:cs="Arial"/>
                <w:sz w:val="22"/>
                <w:szCs w:val="22"/>
              </w:rPr>
              <w:t>2025</w:t>
            </w:r>
            <w:r w:rsidRPr="003D3C9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1202D9B7" w14:textId="77777777" w:rsidR="007D7C59" w:rsidRDefault="007D7C59" w:rsidP="007D7C59"/>
    <w:p w14:paraId="1266F63C" w14:textId="77777777" w:rsidR="007D7C59" w:rsidRDefault="007D7C59" w:rsidP="007D7C59"/>
    <w:p w14:paraId="206A1F00" w14:textId="77777777" w:rsidR="00E31F11" w:rsidRPr="00E67946" w:rsidRDefault="00E31F11" w:rsidP="00E31F11">
      <w:pPr>
        <w:rPr>
          <w:rFonts w:ascii="Arial" w:hAnsi="Arial" w:cs="Arial"/>
        </w:rPr>
      </w:pPr>
    </w:p>
    <w:p w14:paraId="2233F97A" w14:textId="77777777" w:rsidR="00E31F11" w:rsidRPr="00E67946" w:rsidRDefault="00E31F11" w:rsidP="00E31F11">
      <w:pPr>
        <w:jc w:val="right"/>
        <w:rPr>
          <w:rFonts w:ascii="Arial" w:hAnsi="Arial" w:cs="Arial"/>
        </w:rPr>
      </w:pPr>
      <w:r w:rsidRPr="00E67946">
        <w:rPr>
          <w:rFonts w:ascii="Arial" w:hAnsi="Arial" w:cs="Arial"/>
        </w:rPr>
        <w:t>Lugar y fecha: …………………………………….</w:t>
      </w:r>
    </w:p>
    <w:p w14:paraId="5C2C42A0" w14:textId="77777777" w:rsidR="002B5684" w:rsidRDefault="002B5684" w:rsidP="002B5684">
      <w:pPr>
        <w:spacing w:line="360" w:lineRule="auto"/>
        <w:rPr>
          <w:rFonts w:ascii="Engravers MT" w:hAnsi="Engravers MT"/>
          <w:b/>
        </w:rPr>
      </w:pPr>
    </w:p>
    <w:sectPr w:rsidR="002B5684" w:rsidSect="00340D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1134" w:right="851" w:bottom="851" w:left="851" w:header="709" w:footer="709" w:gutter="0"/>
      <w:pgBorders w:display="firstPage" w:offsetFrom="page">
        <w:top w:val="weavingBraid" w:sz="24" w:space="24" w:color="FFC000"/>
        <w:left w:val="weavingBraid" w:sz="24" w:space="24" w:color="FFC000"/>
        <w:bottom w:val="weavingBraid" w:sz="24" w:space="24" w:color="FFC000"/>
        <w:right w:val="weavingBraid" w:sz="24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9D04D" w14:textId="77777777" w:rsidR="00755AAE" w:rsidRDefault="00755AAE" w:rsidP="00371F39">
      <w:r>
        <w:separator/>
      </w:r>
    </w:p>
  </w:endnote>
  <w:endnote w:type="continuationSeparator" w:id="0">
    <w:p w14:paraId="5AD41AAE" w14:textId="77777777" w:rsidR="00755AAE" w:rsidRDefault="00755AAE" w:rsidP="0037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Std-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dobe Caslon Pro Bold">
    <w:altName w:val="Palatino Linotype"/>
    <w:panose1 w:val="00000000000000000000"/>
    <w:charset w:val="4D"/>
    <w:family w:val="roman"/>
    <w:notTrueType/>
    <w:pitch w:val="variable"/>
    <w:sig w:usb0="00000007" w:usb1="00000001" w:usb2="00000000" w:usb3="00000000" w:csb0="00000093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﷽﷽﷽﷽﷽﷽﷽﷽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E709E" w14:textId="77777777" w:rsidR="00455023" w:rsidRDefault="004550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3F1DE" w14:textId="77777777" w:rsidR="00455023" w:rsidRDefault="0045502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CD4D" w14:textId="77777777" w:rsidR="00455023" w:rsidRDefault="004550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452B6" w14:textId="77777777" w:rsidR="00755AAE" w:rsidRDefault="00755AAE" w:rsidP="00371F39">
      <w:r>
        <w:separator/>
      </w:r>
    </w:p>
  </w:footnote>
  <w:footnote w:type="continuationSeparator" w:id="0">
    <w:p w14:paraId="795C6CBA" w14:textId="77777777" w:rsidR="00755AAE" w:rsidRDefault="00755AAE" w:rsidP="00371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67E8C" w14:textId="4785CF6C" w:rsidR="00455023" w:rsidRDefault="0045502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607B3" w14:textId="73733720" w:rsidR="00455023" w:rsidRDefault="0045502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9762B" w14:textId="0AC520BE" w:rsidR="00455023" w:rsidRDefault="004550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33777CF"/>
    <w:multiLevelType w:val="hybridMultilevel"/>
    <w:tmpl w:val="18E427B8"/>
    <w:lvl w:ilvl="0" w:tplc="4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8740BF"/>
    <w:multiLevelType w:val="hybridMultilevel"/>
    <w:tmpl w:val="D902CC76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454C5"/>
    <w:multiLevelType w:val="hybridMultilevel"/>
    <w:tmpl w:val="A244B7A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407272"/>
    <w:multiLevelType w:val="hybridMultilevel"/>
    <w:tmpl w:val="B35AF45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D93FCB"/>
    <w:multiLevelType w:val="hybridMultilevel"/>
    <w:tmpl w:val="31341A7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8681F"/>
    <w:multiLevelType w:val="hybridMultilevel"/>
    <w:tmpl w:val="5FBE8AE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869DC"/>
    <w:multiLevelType w:val="hybridMultilevel"/>
    <w:tmpl w:val="D3C83CD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C0C44"/>
    <w:multiLevelType w:val="hybridMultilevel"/>
    <w:tmpl w:val="6DEEB08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80F69"/>
    <w:multiLevelType w:val="hybridMultilevel"/>
    <w:tmpl w:val="BF42B8AE"/>
    <w:lvl w:ilvl="0" w:tplc="4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30BFF"/>
    <w:multiLevelType w:val="hybridMultilevel"/>
    <w:tmpl w:val="E784352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BC4BBA"/>
    <w:multiLevelType w:val="hybridMultilevel"/>
    <w:tmpl w:val="DFAC5E2E"/>
    <w:lvl w:ilvl="0" w:tplc="4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E36594"/>
    <w:multiLevelType w:val="hybridMultilevel"/>
    <w:tmpl w:val="5D388AE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244822"/>
    <w:multiLevelType w:val="hybridMultilevel"/>
    <w:tmpl w:val="28A48E9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CA424E"/>
    <w:multiLevelType w:val="hybridMultilevel"/>
    <w:tmpl w:val="E41206BC"/>
    <w:lvl w:ilvl="0" w:tplc="4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8B607D"/>
    <w:multiLevelType w:val="hybridMultilevel"/>
    <w:tmpl w:val="A99EC238"/>
    <w:lvl w:ilvl="0" w:tplc="4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570E54"/>
    <w:multiLevelType w:val="hybridMultilevel"/>
    <w:tmpl w:val="9C68BC40"/>
    <w:lvl w:ilvl="0" w:tplc="4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6E231B"/>
    <w:multiLevelType w:val="hybridMultilevel"/>
    <w:tmpl w:val="29CAB1D0"/>
    <w:lvl w:ilvl="0" w:tplc="FB244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E258E83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266071"/>
    <w:multiLevelType w:val="hybridMultilevel"/>
    <w:tmpl w:val="1240782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A55E0"/>
    <w:multiLevelType w:val="hybridMultilevel"/>
    <w:tmpl w:val="5F6AE234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5270B"/>
    <w:multiLevelType w:val="hybridMultilevel"/>
    <w:tmpl w:val="3C2E261A"/>
    <w:lvl w:ilvl="0" w:tplc="400A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4" w15:restartNumberingAfterBreak="0">
    <w:nsid w:val="3DBC0638"/>
    <w:multiLevelType w:val="hybridMultilevel"/>
    <w:tmpl w:val="9F8C6E3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010858"/>
    <w:multiLevelType w:val="hybridMultilevel"/>
    <w:tmpl w:val="A99E8C4E"/>
    <w:lvl w:ilvl="0" w:tplc="4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22554B"/>
    <w:multiLevelType w:val="hybridMultilevel"/>
    <w:tmpl w:val="1ACEABBA"/>
    <w:lvl w:ilvl="0" w:tplc="B1BE3C5C">
      <w:start w:val="1"/>
      <w:numFmt w:val="decimal"/>
      <w:lvlText w:val="%1."/>
      <w:lvlJc w:val="left"/>
      <w:pPr>
        <w:ind w:left="502" w:hanging="360"/>
      </w:pPr>
      <w:rPr>
        <w:rFonts w:hint="default"/>
        <w:i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4DA3461"/>
    <w:multiLevelType w:val="hybridMultilevel"/>
    <w:tmpl w:val="756E8FA4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FB5F99"/>
    <w:multiLevelType w:val="hybridMultilevel"/>
    <w:tmpl w:val="86BA12D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1C3336"/>
    <w:multiLevelType w:val="hybridMultilevel"/>
    <w:tmpl w:val="AFD2B294"/>
    <w:lvl w:ilvl="0" w:tplc="400A000D">
      <w:start w:val="1"/>
      <w:numFmt w:val="bullet"/>
      <w:lvlText w:val=""/>
      <w:lvlJc w:val="left"/>
      <w:pPr>
        <w:ind w:left="835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0" w15:restartNumberingAfterBreak="0">
    <w:nsid w:val="47DD267C"/>
    <w:multiLevelType w:val="hybridMultilevel"/>
    <w:tmpl w:val="389C1D02"/>
    <w:lvl w:ilvl="0" w:tplc="4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0F4E60"/>
    <w:multiLevelType w:val="hybridMultilevel"/>
    <w:tmpl w:val="0C98A7DE"/>
    <w:lvl w:ilvl="0" w:tplc="4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FB0B3D"/>
    <w:multiLevelType w:val="hybridMultilevel"/>
    <w:tmpl w:val="85DE277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0011AB"/>
    <w:multiLevelType w:val="hybridMultilevel"/>
    <w:tmpl w:val="F0B4D7A6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36013C"/>
    <w:multiLevelType w:val="hybridMultilevel"/>
    <w:tmpl w:val="1E76F08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A51ABB"/>
    <w:multiLevelType w:val="hybridMultilevel"/>
    <w:tmpl w:val="6CAA5870"/>
    <w:lvl w:ilvl="0" w:tplc="4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6E6F38"/>
    <w:multiLevelType w:val="hybridMultilevel"/>
    <w:tmpl w:val="109A2C12"/>
    <w:lvl w:ilvl="0" w:tplc="4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7" w15:restartNumberingAfterBreak="0">
    <w:nsid w:val="56DC00B5"/>
    <w:multiLevelType w:val="hybridMultilevel"/>
    <w:tmpl w:val="87EA982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2500AE"/>
    <w:multiLevelType w:val="hybridMultilevel"/>
    <w:tmpl w:val="932A2FF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516BD9"/>
    <w:multiLevelType w:val="hybridMultilevel"/>
    <w:tmpl w:val="62E2096E"/>
    <w:lvl w:ilvl="0" w:tplc="4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2B4B7E"/>
    <w:multiLevelType w:val="hybridMultilevel"/>
    <w:tmpl w:val="EE9678F8"/>
    <w:lvl w:ilvl="0" w:tplc="4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B83022"/>
    <w:multiLevelType w:val="hybridMultilevel"/>
    <w:tmpl w:val="A4C0EEF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D82F9B"/>
    <w:multiLevelType w:val="hybridMultilevel"/>
    <w:tmpl w:val="C8921F7C"/>
    <w:lvl w:ilvl="0" w:tplc="CFD22D92">
      <w:start w:val="2"/>
      <w:numFmt w:val="upperRoman"/>
      <w:lvlText w:val="%1."/>
      <w:lvlJc w:val="left"/>
      <w:pPr>
        <w:ind w:left="1364" w:hanging="720"/>
      </w:pPr>
      <w:rPr>
        <w:rFonts w:hint="default"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724" w:hanging="360"/>
      </w:pPr>
    </w:lvl>
    <w:lvl w:ilvl="2" w:tplc="400A001B" w:tentative="1">
      <w:start w:val="1"/>
      <w:numFmt w:val="lowerRoman"/>
      <w:lvlText w:val="%3."/>
      <w:lvlJc w:val="right"/>
      <w:pPr>
        <w:ind w:left="2444" w:hanging="180"/>
      </w:pPr>
    </w:lvl>
    <w:lvl w:ilvl="3" w:tplc="400A000F" w:tentative="1">
      <w:start w:val="1"/>
      <w:numFmt w:val="decimal"/>
      <w:lvlText w:val="%4."/>
      <w:lvlJc w:val="left"/>
      <w:pPr>
        <w:ind w:left="3164" w:hanging="360"/>
      </w:pPr>
    </w:lvl>
    <w:lvl w:ilvl="4" w:tplc="400A0019" w:tentative="1">
      <w:start w:val="1"/>
      <w:numFmt w:val="lowerLetter"/>
      <w:lvlText w:val="%5."/>
      <w:lvlJc w:val="left"/>
      <w:pPr>
        <w:ind w:left="3884" w:hanging="360"/>
      </w:pPr>
    </w:lvl>
    <w:lvl w:ilvl="5" w:tplc="400A001B" w:tentative="1">
      <w:start w:val="1"/>
      <w:numFmt w:val="lowerRoman"/>
      <w:lvlText w:val="%6."/>
      <w:lvlJc w:val="right"/>
      <w:pPr>
        <w:ind w:left="4604" w:hanging="180"/>
      </w:pPr>
    </w:lvl>
    <w:lvl w:ilvl="6" w:tplc="400A000F" w:tentative="1">
      <w:start w:val="1"/>
      <w:numFmt w:val="decimal"/>
      <w:lvlText w:val="%7."/>
      <w:lvlJc w:val="left"/>
      <w:pPr>
        <w:ind w:left="5324" w:hanging="360"/>
      </w:pPr>
    </w:lvl>
    <w:lvl w:ilvl="7" w:tplc="400A0019" w:tentative="1">
      <w:start w:val="1"/>
      <w:numFmt w:val="lowerLetter"/>
      <w:lvlText w:val="%8."/>
      <w:lvlJc w:val="left"/>
      <w:pPr>
        <w:ind w:left="6044" w:hanging="360"/>
      </w:pPr>
    </w:lvl>
    <w:lvl w:ilvl="8" w:tplc="40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670A3606"/>
    <w:multiLevelType w:val="hybridMultilevel"/>
    <w:tmpl w:val="8F1A76A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594E55"/>
    <w:multiLevelType w:val="hybridMultilevel"/>
    <w:tmpl w:val="9E9C7416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AA426E"/>
    <w:multiLevelType w:val="hybridMultilevel"/>
    <w:tmpl w:val="72164BC2"/>
    <w:lvl w:ilvl="0" w:tplc="974E39C4">
      <w:numFmt w:val="bullet"/>
      <w:lvlText w:val="•"/>
      <w:lvlJc w:val="left"/>
      <w:pPr>
        <w:ind w:left="360" w:hanging="360"/>
      </w:pPr>
      <w:rPr>
        <w:rFonts w:ascii="HelveticaNeueLTStd-Lt" w:eastAsiaTheme="minorHAnsi" w:hAnsi="HelveticaNeueLTStd-Lt" w:cs="HelveticaNeueLTStd-Lt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E905C8"/>
    <w:multiLevelType w:val="hybridMultilevel"/>
    <w:tmpl w:val="009A68A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3B2796"/>
    <w:multiLevelType w:val="hybridMultilevel"/>
    <w:tmpl w:val="A574BE52"/>
    <w:lvl w:ilvl="0" w:tplc="4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9506B5"/>
    <w:multiLevelType w:val="hybridMultilevel"/>
    <w:tmpl w:val="D634055C"/>
    <w:lvl w:ilvl="0" w:tplc="40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71120C5B"/>
    <w:multiLevelType w:val="hybridMultilevel"/>
    <w:tmpl w:val="77127482"/>
    <w:lvl w:ilvl="0" w:tplc="400A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0" w15:restartNumberingAfterBreak="0">
    <w:nsid w:val="7D625D00"/>
    <w:multiLevelType w:val="hybridMultilevel"/>
    <w:tmpl w:val="3BFA367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3D3F44"/>
    <w:multiLevelType w:val="hybridMultilevel"/>
    <w:tmpl w:val="91283E5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855079">
    <w:abstractNumId w:val="26"/>
  </w:num>
  <w:num w:numId="2" w16cid:durableId="1051730855">
    <w:abstractNumId w:val="42"/>
  </w:num>
  <w:num w:numId="3" w16cid:durableId="1759983759">
    <w:abstractNumId w:val="24"/>
  </w:num>
  <w:num w:numId="4" w16cid:durableId="325213395">
    <w:abstractNumId w:val="33"/>
  </w:num>
  <w:num w:numId="5" w16cid:durableId="634722062">
    <w:abstractNumId w:val="5"/>
  </w:num>
  <w:num w:numId="6" w16cid:durableId="1205564274">
    <w:abstractNumId w:val="16"/>
  </w:num>
  <w:num w:numId="7" w16cid:durableId="9112538">
    <w:abstractNumId w:val="50"/>
  </w:num>
  <w:num w:numId="8" w16cid:durableId="1513762834">
    <w:abstractNumId w:val="32"/>
  </w:num>
  <w:num w:numId="9" w16cid:durableId="257758571">
    <w:abstractNumId w:val="38"/>
  </w:num>
  <w:num w:numId="10" w16cid:durableId="512110184">
    <w:abstractNumId w:val="13"/>
  </w:num>
  <w:num w:numId="11" w16cid:durableId="1388384234">
    <w:abstractNumId w:val="44"/>
  </w:num>
  <w:num w:numId="12" w16cid:durableId="276107668">
    <w:abstractNumId w:val="27"/>
  </w:num>
  <w:num w:numId="13" w16cid:durableId="189606727">
    <w:abstractNumId w:val="37"/>
  </w:num>
  <w:num w:numId="14" w16cid:durableId="1538197782">
    <w:abstractNumId w:val="8"/>
  </w:num>
  <w:num w:numId="15" w16cid:durableId="1099571214">
    <w:abstractNumId w:val="29"/>
  </w:num>
  <w:num w:numId="16" w16cid:durableId="409234407">
    <w:abstractNumId w:val="20"/>
  </w:num>
  <w:num w:numId="17" w16cid:durableId="1421491053">
    <w:abstractNumId w:val="45"/>
  </w:num>
  <w:num w:numId="18" w16cid:durableId="960191518">
    <w:abstractNumId w:val="30"/>
  </w:num>
  <w:num w:numId="19" w16cid:durableId="995452740">
    <w:abstractNumId w:val="22"/>
  </w:num>
  <w:num w:numId="20" w16cid:durableId="1015881322">
    <w:abstractNumId w:val="39"/>
  </w:num>
  <w:num w:numId="21" w16cid:durableId="1869682534">
    <w:abstractNumId w:val="35"/>
  </w:num>
  <w:num w:numId="22" w16cid:durableId="1978413256">
    <w:abstractNumId w:val="6"/>
  </w:num>
  <w:num w:numId="23" w16cid:durableId="54276566">
    <w:abstractNumId w:val="19"/>
  </w:num>
  <w:num w:numId="24" w16cid:durableId="1995520920">
    <w:abstractNumId w:val="14"/>
  </w:num>
  <w:num w:numId="25" w16cid:durableId="910584209">
    <w:abstractNumId w:val="7"/>
  </w:num>
  <w:num w:numId="26" w16cid:durableId="468671251">
    <w:abstractNumId w:val="25"/>
  </w:num>
  <w:num w:numId="27" w16cid:durableId="1051152504">
    <w:abstractNumId w:val="18"/>
  </w:num>
  <w:num w:numId="28" w16cid:durableId="1057436431">
    <w:abstractNumId w:val="9"/>
  </w:num>
  <w:num w:numId="29" w16cid:durableId="558977032">
    <w:abstractNumId w:val="49"/>
  </w:num>
  <w:num w:numId="30" w16cid:durableId="1361592225">
    <w:abstractNumId w:val="41"/>
  </w:num>
  <w:num w:numId="31" w16cid:durableId="1295328187">
    <w:abstractNumId w:val="40"/>
  </w:num>
  <w:num w:numId="32" w16cid:durableId="758478773">
    <w:abstractNumId w:val="46"/>
  </w:num>
  <w:num w:numId="33" w16cid:durableId="1895460491">
    <w:abstractNumId w:val="4"/>
  </w:num>
  <w:num w:numId="34" w16cid:durableId="614603017">
    <w:abstractNumId w:val="51"/>
  </w:num>
  <w:num w:numId="35" w16cid:durableId="1904170828">
    <w:abstractNumId w:val="31"/>
  </w:num>
  <w:num w:numId="36" w16cid:durableId="467599962">
    <w:abstractNumId w:val="43"/>
  </w:num>
  <w:num w:numId="37" w16cid:durableId="1160271394">
    <w:abstractNumId w:val="23"/>
  </w:num>
  <w:num w:numId="38" w16cid:durableId="410349915">
    <w:abstractNumId w:val="36"/>
  </w:num>
  <w:num w:numId="39" w16cid:durableId="399250232">
    <w:abstractNumId w:val="28"/>
  </w:num>
  <w:num w:numId="40" w16cid:durableId="1043596957">
    <w:abstractNumId w:val="17"/>
  </w:num>
  <w:num w:numId="41" w16cid:durableId="1708677652">
    <w:abstractNumId w:val="12"/>
  </w:num>
  <w:num w:numId="42" w16cid:durableId="410277226">
    <w:abstractNumId w:val="47"/>
  </w:num>
  <w:num w:numId="43" w16cid:durableId="2061199049">
    <w:abstractNumId w:val="21"/>
  </w:num>
  <w:num w:numId="44" w16cid:durableId="16740239">
    <w:abstractNumId w:val="10"/>
  </w:num>
  <w:num w:numId="45" w16cid:durableId="1750496692">
    <w:abstractNumId w:val="48"/>
  </w:num>
  <w:num w:numId="46" w16cid:durableId="800072939">
    <w:abstractNumId w:val="15"/>
  </w:num>
  <w:num w:numId="47" w16cid:durableId="1318731924">
    <w:abstractNumId w:val="34"/>
  </w:num>
  <w:num w:numId="48" w16cid:durableId="1451627187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7AE"/>
    <w:rsid w:val="00001373"/>
    <w:rsid w:val="00004352"/>
    <w:rsid w:val="000074AA"/>
    <w:rsid w:val="000074DD"/>
    <w:rsid w:val="000138F0"/>
    <w:rsid w:val="00013D89"/>
    <w:rsid w:val="000144AF"/>
    <w:rsid w:val="000148E7"/>
    <w:rsid w:val="00014CAB"/>
    <w:rsid w:val="0002248D"/>
    <w:rsid w:val="000241BC"/>
    <w:rsid w:val="00032898"/>
    <w:rsid w:val="00032CF6"/>
    <w:rsid w:val="00033C8D"/>
    <w:rsid w:val="00035536"/>
    <w:rsid w:val="00040421"/>
    <w:rsid w:val="00041547"/>
    <w:rsid w:val="00041ADC"/>
    <w:rsid w:val="00043321"/>
    <w:rsid w:val="00043B23"/>
    <w:rsid w:val="000450B4"/>
    <w:rsid w:val="00051639"/>
    <w:rsid w:val="0006049B"/>
    <w:rsid w:val="000609CD"/>
    <w:rsid w:val="000614DD"/>
    <w:rsid w:val="000616FE"/>
    <w:rsid w:val="00062DB2"/>
    <w:rsid w:val="00063425"/>
    <w:rsid w:val="00063615"/>
    <w:rsid w:val="00066151"/>
    <w:rsid w:val="00066227"/>
    <w:rsid w:val="0006682C"/>
    <w:rsid w:val="000808E8"/>
    <w:rsid w:val="00082AA9"/>
    <w:rsid w:val="0008421C"/>
    <w:rsid w:val="000916CC"/>
    <w:rsid w:val="00092536"/>
    <w:rsid w:val="000948ED"/>
    <w:rsid w:val="000949CD"/>
    <w:rsid w:val="000953A5"/>
    <w:rsid w:val="00095673"/>
    <w:rsid w:val="00097B99"/>
    <w:rsid w:val="000A0BE3"/>
    <w:rsid w:val="000A53EB"/>
    <w:rsid w:val="000A5723"/>
    <w:rsid w:val="000A616C"/>
    <w:rsid w:val="000A697C"/>
    <w:rsid w:val="000B2DD0"/>
    <w:rsid w:val="000B67D3"/>
    <w:rsid w:val="000B6B3A"/>
    <w:rsid w:val="000B7963"/>
    <w:rsid w:val="000C09E6"/>
    <w:rsid w:val="000C1CD6"/>
    <w:rsid w:val="000C3148"/>
    <w:rsid w:val="000C70DA"/>
    <w:rsid w:val="000C7182"/>
    <w:rsid w:val="000D12A6"/>
    <w:rsid w:val="000E1631"/>
    <w:rsid w:val="000E7609"/>
    <w:rsid w:val="000F01AC"/>
    <w:rsid w:val="000F22D0"/>
    <w:rsid w:val="000F368B"/>
    <w:rsid w:val="000F40BD"/>
    <w:rsid w:val="001017B2"/>
    <w:rsid w:val="001022FA"/>
    <w:rsid w:val="00112016"/>
    <w:rsid w:val="001136D0"/>
    <w:rsid w:val="00114D66"/>
    <w:rsid w:val="001214B6"/>
    <w:rsid w:val="001237EF"/>
    <w:rsid w:val="00131625"/>
    <w:rsid w:val="0014155A"/>
    <w:rsid w:val="001430CC"/>
    <w:rsid w:val="00143D97"/>
    <w:rsid w:val="001456BE"/>
    <w:rsid w:val="00145F5E"/>
    <w:rsid w:val="00147D67"/>
    <w:rsid w:val="001508DA"/>
    <w:rsid w:val="00155056"/>
    <w:rsid w:val="00155A8E"/>
    <w:rsid w:val="00160E5E"/>
    <w:rsid w:val="00164611"/>
    <w:rsid w:val="00165906"/>
    <w:rsid w:val="00171251"/>
    <w:rsid w:val="00171F2F"/>
    <w:rsid w:val="00175257"/>
    <w:rsid w:val="00175A2F"/>
    <w:rsid w:val="00177FDF"/>
    <w:rsid w:val="00180500"/>
    <w:rsid w:val="001806A7"/>
    <w:rsid w:val="00181891"/>
    <w:rsid w:val="00183BE2"/>
    <w:rsid w:val="0018495A"/>
    <w:rsid w:val="00195D90"/>
    <w:rsid w:val="00195DA9"/>
    <w:rsid w:val="00196C99"/>
    <w:rsid w:val="001A294B"/>
    <w:rsid w:val="001A43CB"/>
    <w:rsid w:val="001A5DD2"/>
    <w:rsid w:val="001B0973"/>
    <w:rsid w:val="001B0F6B"/>
    <w:rsid w:val="001B162B"/>
    <w:rsid w:val="001B2D8E"/>
    <w:rsid w:val="001B5921"/>
    <w:rsid w:val="001B6AB9"/>
    <w:rsid w:val="001D08A3"/>
    <w:rsid w:val="001D0C65"/>
    <w:rsid w:val="001D49F8"/>
    <w:rsid w:val="001E0166"/>
    <w:rsid w:val="001E4852"/>
    <w:rsid w:val="001E50B0"/>
    <w:rsid w:val="001E5538"/>
    <w:rsid w:val="001E7F58"/>
    <w:rsid w:val="001F042D"/>
    <w:rsid w:val="001F1E66"/>
    <w:rsid w:val="001F5273"/>
    <w:rsid w:val="001F5CB8"/>
    <w:rsid w:val="001F7DBC"/>
    <w:rsid w:val="002037E7"/>
    <w:rsid w:val="00204E2A"/>
    <w:rsid w:val="002054BC"/>
    <w:rsid w:val="00207819"/>
    <w:rsid w:val="002103AF"/>
    <w:rsid w:val="002146CC"/>
    <w:rsid w:val="002167AB"/>
    <w:rsid w:val="0021735F"/>
    <w:rsid w:val="002209DF"/>
    <w:rsid w:val="002249A2"/>
    <w:rsid w:val="00225540"/>
    <w:rsid w:val="00227B33"/>
    <w:rsid w:val="0023407E"/>
    <w:rsid w:val="002344E0"/>
    <w:rsid w:val="0023486F"/>
    <w:rsid w:val="00240DA5"/>
    <w:rsid w:val="002507CE"/>
    <w:rsid w:val="00251A6E"/>
    <w:rsid w:val="00252D6E"/>
    <w:rsid w:val="00253830"/>
    <w:rsid w:val="00253FBA"/>
    <w:rsid w:val="00256321"/>
    <w:rsid w:val="002563D1"/>
    <w:rsid w:val="0026073F"/>
    <w:rsid w:val="00264022"/>
    <w:rsid w:val="0026771A"/>
    <w:rsid w:val="00267F3D"/>
    <w:rsid w:val="002704F7"/>
    <w:rsid w:val="002709C9"/>
    <w:rsid w:val="00272A8D"/>
    <w:rsid w:val="00276826"/>
    <w:rsid w:val="00277314"/>
    <w:rsid w:val="00280519"/>
    <w:rsid w:val="002825CC"/>
    <w:rsid w:val="00283B87"/>
    <w:rsid w:val="00285204"/>
    <w:rsid w:val="00286054"/>
    <w:rsid w:val="00286B84"/>
    <w:rsid w:val="0029063D"/>
    <w:rsid w:val="002941DE"/>
    <w:rsid w:val="00296EED"/>
    <w:rsid w:val="002A03CD"/>
    <w:rsid w:val="002A1DF4"/>
    <w:rsid w:val="002A40B0"/>
    <w:rsid w:val="002A5621"/>
    <w:rsid w:val="002A7069"/>
    <w:rsid w:val="002A7480"/>
    <w:rsid w:val="002B2EF9"/>
    <w:rsid w:val="002B38D4"/>
    <w:rsid w:val="002B5684"/>
    <w:rsid w:val="002B5E86"/>
    <w:rsid w:val="002B7787"/>
    <w:rsid w:val="002B7C8B"/>
    <w:rsid w:val="002C0FBB"/>
    <w:rsid w:val="002C1935"/>
    <w:rsid w:val="002C1D27"/>
    <w:rsid w:val="002C2EEC"/>
    <w:rsid w:val="002C4287"/>
    <w:rsid w:val="002C53BD"/>
    <w:rsid w:val="002D09AD"/>
    <w:rsid w:val="002D4485"/>
    <w:rsid w:val="002D7FE6"/>
    <w:rsid w:val="002E1656"/>
    <w:rsid w:val="002E2F9E"/>
    <w:rsid w:val="002F3A55"/>
    <w:rsid w:val="002F46F7"/>
    <w:rsid w:val="002F54BE"/>
    <w:rsid w:val="00300CFE"/>
    <w:rsid w:val="00301400"/>
    <w:rsid w:val="00303A56"/>
    <w:rsid w:val="003054B6"/>
    <w:rsid w:val="00307499"/>
    <w:rsid w:val="00316100"/>
    <w:rsid w:val="0032025A"/>
    <w:rsid w:val="00320713"/>
    <w:rsid w:val="003233D1"/>
    <w:rsid w:val="0032374D"/>
    <w:rsid w:val="00326D4D"/>
    <w:rsid w:val="00327B5A"/>
    <w:rsid w:val="00331ED7"/>
    <w:rsid w:val="00332850"/>
    <w:rsid w:val="00332F53"/>
    <w:rsid w:val="00333D03"/>
    <w:rsid w:val="0033415E"/>
    <w:rsid w:val="00334E12"/>
    <w:rsid w:val="00340D7A"/>
    <w:rsid w:val="00346315"/>
    <w:rsid w:val="003506AD"/>
    <w:rsid w:val="00350D2C"/>
    <w:rsid w:val="00353418"/>
    <w:rsid w:val="00353557"/>
    <w:rsid w:val="0035622F"/>
    <w:rsid w:val="003639D6"/>
    <w:rsid w:val="003671FA"/>
    <w:rsid w:val="0037144C"/>
    <w:rsid w:val="00371A4A"/>
    <w:rsid w:val="00371F39"/>
    <w:rsid w:val="00374994"/>
    <w:rsid w:val="00376265"/>
    <w:rsid w:val="00380504"/>
    <w:rsid w:val="003813BD"/>
    <w:rsid w:val="0038246F"/>
    <w:rsid w:val="0038337B"/>
    <w:rsid w:val="00384000"/>
    <w:rsid w:val="003923D5"/>
    <w:rsid w:val="00396164"/>
    <w:rsid w:val="003A16B3"/>
    <w:rsid w:val="003A2D14"/>
    <w:rsid w:val="003A3628"/>
    <w:rsid w:val="003A4144"/>
    <w:rsid w:val="003A6615"/>
    <w:rsid w:val="003A6B94"/>
    <w:rsid w:val="003B04A9"/>
    <w:rsid w:val="003B22E8"/>
    <w:rsid w:val="003B30B0"/>
    <w:rsid w:val="003B4DF4"/>
    <w:rsid w:val="003B58F8"/>
    <w:rsid w:val="003B598C"/>
    <w:rsid w:val="003B5DB2"/>
    <w:rsid w:val="003C07BB"/>
    <w:rsid w:val="003C138C"/>
    <w:rsid w:val="003D34E6"/>
    <w:rsid w:val="003D3C91"/>
    <w:rsid w:val="003E0948"/>
    <w:rsid w:val="003E0DE2"/>
    <w:rsid w:val="003E18BC"/>
    <w:rsid w:val="003E208B"/>
    <w:rsid w:val="003E2C05"/>
    <w:rsid w:val="003E480D"/>
    <w:rsid w:val="003E569B"/>
    <w:rsid w:val="003E7376"/>
    <w:rsid w:val="003E774A"/>
    <w:rsid w:val="003F2240"/>
    <w:rsid w:val="004047D9"/>
    <w:rsid w:val="004232FF"/>
    <w:rsid w:val="00432832"/>
    <w:rsid w:val="00437067"/>
    <w:rsid w:val="0044039F"/>
    <w:rsid w:val="00440A5B"/>
    <w:rsid w:val="0044292D"/>
    <w:rsid w:val="00446EC7"/>
    <w:rsid w:val="00447C7C"/>
    <w:rsid w:val="00447DA9"/>
    <w:rsid w:val="00447E4A"/>
    <w:rsid w:val="004504BC"/>
    <w:rsid w:val="004505ED"/>
    <w:rsid w:val="00450B96"/>
    <w:rsid w:val="00450C9A"/>
    <w:rsid w:val="00455023"/>
    <w:rsid w:val="00455780"/>
    <w:rsid w:val="00455AB3"/>
    <w:rsid w:val="00456581"/>
    <w:rsid w:val="00457B27"/>
    <w:rsid w:val="00457FDA"/>
    <w:rsid w:val="0046247A"/>
    <w:rsid w:val="004641E3"/>
    <w:rsid w:val="0046544B"/>
    <w:rsid w:val="004741FD"/>
    <w:rsid w:val="00477B8F"/>
    <w:rsid w:val="00482CA3"/>
    <w:rsid w:val="00483F59"/>
    <w:rsid w:val="00485B42"/>
    <w:rsid w:val="004863C2"/>
    <w:rsid w:val="00487F4F"/>
    <w:rsid w:val="00491E14"/>
    <w:rsid w:val="0049208F"/>
    <w:rsid w:val="004943DD"/>
    <w:rsid w:val="004965E7"/>
    <w:rsid w:val="004971B7"/>
    <w:rsid w:val="004A0EA6"/>
    <w:rsid w:val="004A340D"/>
    <w:rsid w:val="004B36AE"/>
    <w:rsid w:val="004B65B2"/>
    <w:rsid w:val="004B6E42"/>
    <w:rsid w:val="004B72D8"/>
    <w:rsid w:val="004C0952"/>
    <w:rsid w:val="004C1331"/>
    <w:rsid w:val="004C28DA"/>
    <w:rsid w:val="004C2B34"/>
    <w:rsid w:val="004C41BB"/>
    <w:rsid w:val="004D2553"/>
    <w:rsid w:val="004D2FFA"/>
    <w:rsid w:val="004D30EF"/>
    <w:rsid w:val="004D51EF"/>
    <w:rsid w:val="004D5DDE"/>
    <w:rsid w:val="004E06C9"/>
    <w:rsid w:val="004E2137"/>
    <w:rsid w:val="004E611C"/>
    <w:rsid w:val="004E6371"/>
    <w:rsid w:val="004F0077"/>
    <w:rsid w:val="004F2EBC"/>
    <w:rsid w:val="004F46FB"/>
    <w:rsid w:val="004F61B5"/>
    <w:rsid w:val="0050022F"/>
    <w:rsid w:val="005009EB"/>
    <w:rsid w:val="005028AB"/>
    <w:rsid w:val="005044AC"/>
    <w:rsid w:val="00504F2E"/>
    <w:rsid w:val="005172FB"/>
    <w:rsid w:val="0052016C"/>
    <w:rsid w:val="00520B49"/>
    <w:rsid w:val="005229E1"/>
    <w:rsid w:val="00522A69"/>
    <w:rsid w:val="00523728"/>
    <w:rsid w:val="005248F2"/>
    <w:rsid w:val="00531295"/>
    <w:rsid w:val="00543F1B"/>
    <w:rsid w:val="00544642"/>
    <w:rsid w:val="00544924"/>
    <w:rsid w:val="005514AF"/>
    <w:rsid w:val="0055218D"/>
    <w:rsid w:val="005627CC"/>
    <w:rsid w:val="00562BB9"/>
    <w:rsid w:val="00563CEA"/>
    <w:rsid w:val="005651E5"/>
    <w:rsid w:val="00567572"/>
    <w:rsid w:val="0056772E"/>
    <w:rsid w:val="0056790C"/>
    <w:rsid w:val="00570DCD"/>
    <w:rsid w:val="00580B8F"/>
    <w:rsid w:val="00582C2D"/>
    <w:rsid w:val="005830CE"/>
    <w:rsid w:val="00587F59"/>
    <w:rsid w:val="0059169E"/>
    <w:rsid w:val="00591E67"/>
    <w:rsid w:val="0059247E"/>
    <w:rsid w:val="00593FAA"/>
    <w:rsid w:val="00595488"/>
    <w:rsid w:val="00596B62"/>
    <w:rsid w:val="005A0045"/>
    <w:rsid w:val="005A3BFD"/>
    <w:rsid w:val="005A49E0"/>
    <w:rsid w:val="005A531A"/>
    <w:rsid w:val="005A5AD5"/>
    <w:rsid w:val="005A73CB"/>
    <w:rsid w:val="005B0782"/>
    <w:rsid w:val="005B0A08"/>
    <w:rsid w:val="005B2021"/>
    <w:rsid w:val="005B4666"/>
    <w:rsid w:val="005B759A"/>
    <w:rsid w:val="005C0225"/>
    <w:rsid w:val="005C145D"/>
    <w:rsid w:val="005C18F7"/>
    <w:rsid w:val="005C7DB8"/>
    <w:rsid w:val="005D1032"/>
    <w:rsid w:val="005D25E3"/>
    <w:rsid w:val="005D34BE"/>
    <w:rsid w:val="005E09CC"/>
    <w:rsid w:val="005E25F4"/>
    <w:rsid w:val="005E3240"/>
    <w:rsid w:val="005F11C3"/>
    <w:rsid w:val="005F1D72"/>
    <w:rsid w:val="006042DB"/>
    <w:rsid w:val="00610C9E"/>
    <w:rsid w:val="0062301C"/>
    <w:rsid w:val="00624DE9"/>
    <w:rsid w:val="006253F4"/>
    <w:rsid w:val="006261C7"/>
    <w:rsid w:val="00632F31"/>
    <w:rsid w:val="0064040A"/>
    <w:rsid w:val="00645955"/>
    <w:rsid w:val="00651A71"/>
    <w:rsid w:val="00651F58"/>
    <w:rsid w:val="00653E77"/>
    <w:rsid w:val="006551F2"/>
    <w:rsid w:val="00661C01"/>
    <w:rsid w:val="0066216D"/>
    <w:rsid w:val="0066393B"/>
    <w:rsid w:val="006654FB"/>
    <w:rsid w:val="00665CB6"/>
    <w:rsid w:val="00666CBB"/>
    <w:rsid w:val="00670FBD"/>
    <w:rsid w:val="006740FC"/>
    <w:rsid w:val="0067466B"/>
    <w:rsid w:val="00674CBB"/>
    <w:rsid w:val="00683AF8"/>
    <w:rsid w:val="00687157"/>
    <w:rsid w:val="00687778"/>
    <w:rsid w:val="00690218"/>
    <w:rsid w:val="00693ABB"/>
    <w:rsid w:val="00694DC2"/>
    <w:rsid w:val="00695BEE"/>
    <w:rsid w:val="006A07AB"/>
    <w:rsid w:val="006A2CD4"/>
    <w:rsid w:val="006A4FE7"/>
    <w:rsid w:val="006A64CF"/>
    <w:rsid w:val="006A6B23"/>
    <w:rsid w:val="006A74B7"/>
    <w:rsid w:val="006B1273"/>
    <w:rsid w:val="006B1A4C"/>
    <w:rsid w:val="006B4B20"/>
    <w:rsid w:val="006B7435"/>
    <w:rsid w:val="006D212E"/>
    <w:rsid w:val="006D3F98"/>
    <w:rsid w:val="006D411D"/>
    <w:rsid w:val="006D43B4"/>
    <w:rsid w:val="006D746E"/>
    <w:rsid w:val="006E2622"/>
    <w:rsid w:val="006E2F70"/>
    <w:rsid w:val="006E4193"/>
    <w:rsid w:val="006E5032"/>
    <w:rsid w:val="006E79A8"/>
    <w:rsid w:val="006F2D72"/>
    <w:rsid w:val="006F2F62"/>
    <w:rsid w:val="006F69FE"/>
    <w:rsid w:val="006F7B43"/>
    <w:rsid w:val="007001A5"/>
    <w:rsid w:val="0070081C"/>
    <w:rsid w:val="00701340"/>
    <w:rsid w:val="0070493F"/>
    <w:rsid w:val="00712424"/>
    <w:rsid w:val="00712452"/>
    <w:rsid w:val="00715E34"/>
    <w:rsid w:val="0071732F"/>
    <w:rsid w:val="00722274"/>
    <w:rsid w:val="00722AAD"/>
    <w:rsid w:val="00724614"/>
    <w:rsid w:val="007251FC"/>
    <w:rsid w:val="00726E57"/>
    <w:rsid w:val="00732420"/>
    <w:rsid w:val="0073257B"/>
    <w:rsid w:val="00733BDD"/>
    <w:rsid w:val="00735646"/>
    <w:rsid w:val="007372B0"/>
    <w:rsid w:val="007423DE"/>
    <w:rsid w:val="0074292A"/>
    <w:rsid w:val="00745F1E"/>
    <w:rsid w:val="00747DC2"/>
    <w:rsid w:val="00751107"/>
    <w:rsid w:val="00754D92"/>
    <w:rsid w:val="0075537C"/>
    <w:rsid w:val="007553C5"/>
    <w:rsid w:val="00755494"/>
    <w:rsid w:val="00755AAE"/>
    <w:rsid w:val="00760019"/>
    <w:rsid w:val="007633FA"/>
    <w:rsid w:val="00764637"/>
    <w:rsid w:val="00764962"/>
    <w:rsid w:val="00767178"/>
    <w:rsid w:val="007703FB"/>
    <w:rsid w:val="007706FD"/>
    <w:rsid w:val="007744E7"/>
    <w:rsid w:val="00776BE3"/>
    <w:rsid w:val="0077758D"/>
    <w:rsid w:val="00777B1C"/>
    <w:rsid w:val="0078176C"/>
    <w:rsid w:val="007819BF"/>
    <w:rsid w:val="00781BF9"/>
    <w:rsid w:val="007853DC"/>
    <w:rsid w:val="0079256B"/>
    <w:rsid w:val="00793622"/>
    <w:rsid w:val="00793742"/>
    <w:rsid w:val="00794310"/>
    <w:rsid w:val="0079592C"/>
    <w:rsid w:val="00795AA4"/>
    <w:rsid w:val="00795DC5"/>
    <w:rsid w:val="007973CB"/>
    <w:rsid w:val="007A16AC"/>
    <w:rsid w:val="007A45F5"/>
    <w:rsid w:val="007A69D1"/>
    <w:rsid w:val="007A6DD6"/>
    <w:rsid w:val="007A6EC4"/>
    <w:rsid w:val="007B0005"/>
    <w:rsid w:val="007B060F"/>
    <w:rsid w:val="007C2001"/>
    <w:rsid w:val="007C2447"/>
    <w:rsid w:val="007C2E70"/>
    <w:rsid w:val="007C3DFD"/>
    <w:rsid w:val="007C4F82"/>
    <w:rsid w:val="007C5A94"/>
    <w:rsid w:val="007C76BF"/>
    <w:rsid w:val="007C7F29"/>
    <w:rsid w:val="007D1171"/>
    <w:rsid w:val="007D1B93"/>
    <w:rsid w:val="007D6437"/>
    <w:rsid w:val="007D7849"/>
    <w:rsid w:val="007D7976"/>
    <w:rsid w:val="007D7A55"/>
    <w:rsid w:val="007D7B0A"/>
    <w:rsid w:val="007D7C59"/>
    <w:rsid w:val="007E1829"/>
    <w:rsid w:val="007E27AE"/>
    <w:rsid w:val="007E2F76"/>
    <w:rsid w:val="007E43A8"/>
    <w:rsid w:val="007F04C6"/>
    <w:rsid w:val="007F0E78"/>
    <w:rsid w:val="007F1050"/>
    <w:rsid w:val="007F1C66"/>
    <w:rsid w:val="007F411B"/>
    <w:rsid w:val="007F7828"/>
    <w:rsid w:val="00816A3D"/>
    <w:rsid w:val="00816E49"/>
    <w:rsid w:val="0082101A"/>
    <w:rsid w:val="00823C39"/>
    <w:rsid w:val="00824F12"/>
    <w:rsid w:val="0083399D"/>
    <w:rsid w:val="00846B83"/>
    <w:rsid w:val="00851EAD"/>
    <w:rsid w:val="0085444F"/>
    <w:rsid w:val="00855D29"/>
    <w:rsid w:val="00857652"/>
    <w:rsid w:val="00860513"/>
    <w:rsid w:val="00862AFA"/>
    <w:rsid w:val="00864F8B"/>
    <w:rsid w:val="008743FE"/>
    <w:rsid w:val="00875604"/>
    <w:rsid w:val="00876BA5"/>
    <w:rsid w:val="00882FD5"/>
    <w:rsid w:val="00886722"/>
    <w:rsid w:val="00890551"/>
    <w:rsid w:val="008954FE"/>
    <w:rsid w:val="00895D9C"/>
    <w:rsid w:val="008A30AC"/>
    <w:rsid w:val="008A4D9B"/>
    <w:rsid w:val="008A6657"/>
    <w:rsid w:val="008B2349"/>
    <w:rsid w:val="008B327D"/>
    <w:rsid w:val="008C070B"/>
    <w:rsid w:val="008C0AC9"/>
    <w:rsid w:val="008C123F"/>
    <w:rsid w:val="008C7152"/>
    <w:rsid w:val="008D37DE"/>
    <w:rsid w:val="008D4733"/>
    <w:rsid w:val="008D5F10"/>
    <w:rsid w:val="008D6C69"/>
    <w:rsid w:val="008D7556"/>
    <w:rsid w:val="008E2195"/>
    <w:rsid w:val="008E2A6B"/>
    <w:rsid w:val="008E5771"/>
    <w:rsid w:val="008E6479"/>
    <w:rsid w:val="008E6633"/>
    <w:rsid w:val="008F16CF"/>
    <w:rsid w:val="008F2F8E"/>
    <w:rsid w:val="008F4205"/>
    <w:rsid w:val="008F6650"/>
    <w:rsid w:val="00907073"/>
    <w:rsid w:val="0091147C"/>
    <w:rsid w:val="009116C8"/>
    <w:rsid w:val="00912223"/>
    <w:rsid w:val="0091405C"/>
    <w:rsid w:val="00920931"/>
    <w:rsid w:val="0092171D"/>
    <w:rsid w:val="00927211"/>
    <w:rsid w:val="00927B67"/>
    <w:rsid w:val="00934BA4"/>
    <w:rsid w:val="0093750A"/>
    <w:rsid w:val="00937E8C"/>
    <w:rsid w:val="00942198"/>
    <w:rsid w:val="00942594"/>
    <w:rsid w:val="00942691"/>
    <w:rsid w:val="00945441"/>
    <w:rsid w:val="009465AC"/>
    <w:rsid w:val="00946FA4"/>
    <w:rsid w:val="00956F3D"/>
    <w:rsid w:val="009578FD"/>
    <w:rsid w:val="00962B10"/>
    <w:rsid w:val="00963EE1"/>
    <w:rsid w:val="00965B3B"/>
    <w:rsid w:val="009669E3"/>
    <w:rsid w:val="00967336"/>
    <w:rsid w:val="00972EDB"/>
    <w:rsid w:val="0097302C"/>
    <w:rsid w:val="00973E92"/>
    <w:rsid w:val="00974BB9"/>
    <w:rsid w:val="009761AB"/>
    <w:rsid w:val="00976582"/>
    <w:rsid w:val="00977758"/>
    <w:rsid w:val="00981090"/>
    <w:rsid w:val="0098385D"/>
    <w:rsid w:val="00993E6C"/>
    <w:rsid w:val="009A376C"/>
    <w:rsid w:val="009A7093"/>
    <w:rsid w:val="009A71A1"/>
    <w:rsid w:val="009B1C43"/>
    <w:rsid w:val="009B268A"/>
    <w:rsid w:val="009B2E58"/>
    <w:rsid w:val="009B3F40"/>
    <w:rsid w:val="009B45A8"/>
    <w:rsid w:val="009B65EF"/>
    <w:rsid w:val="009C0614"/>
    <w:rsid w:val="009C6656"/>
    <w:rsid w:val="009D1822"/>
    <w:rsid w:val="009D2A2A"/>
    <w:rsid w:val="009D4ABC"/>
    <w:rsid w:val="009D646B"/>
    <w:rsid w:val="009D6FA0"/>
    <w:rsid w:val="009D71BB"/>
    <w:rsid w:val="009D7D9E"/>
    <w:rsid w:val="009E1F5E"/>
    <w:rsid w:val="009E5157"/>
    <w:rsid w:val="009E5187"/>
    <w:rsid w:val="009E5DC9"/>
    <w:rsid w:val="009F1022"/>
    <w:rsid w:val="009F1309"/>
    <w:rsid w:val="009F2305"/>
    <w:rsid w:val="009F32DE"/>
    <w:rsid w:val="009F5775"/>
    <w:rsid w:val="009F6011"/>
    <w:rsid w:val="009F7A84"/>
    <w:rsid w:val="00A0058D"/>
    <w:rsid w:val="00A1220A"/>
    <w:rsid w:val="00A12CBE"/>
    <w:rsid w:val="00A13C8D"/>
    <w:rsid w:val="00A21713"/>
    <w:rsid w:val="00A21953"/>
    <w:rsid w:val="00A21CA0"/>
    <w:rsid w:val="00A2214F"/>
    <w:rsid w:val="00A256FE"/>
    <w:rsid w:val="00A258A5"/>
    <w:rsid w:val="00A267C6"/>
    <w:rsid w:val="00A2735D"/>
    <w:rsid w:val="00A36D1F"/>
    <w:rsid w:val="00A37674"/>
    <w:rsid w:val="00A421FF"/>
    <w:rsid w:val="00A44203"/>
    <w:rsid w:val="00A54E51"/>
    <w:rsid w:val="00A60419"/>
    <w:rsid w:val="00A63057"/>
    <w:rsid w:val="00A67CA9"/>
    <w:rsid w:val="00A67DC7"/>
    <w:rsid w:val="00A75314"/>
    <w:rsid w:val="00A7543D"/>
    <w:rsid w:val="00A75694"/>
    <w:rsid w:val="00A759C5"/>
    <w:rsid w:val="00A7618C"/>
    <w:rsid w:val="00A80740"/>
    <w:rsid w:val="00A81751"/>
    <w:rsid w:val="00A8278E"/>
    <w:rsid w:val="00A850D4"/>
    <w:rsid w:val="00A86ACD"/>
    <w:rsid w:val="00A86BC3"/>
    <w:rsid w:val="00A9021A"/>
    <w:rsid w:val="00A90788"/>
    <w:rsid w:val="00A90D97"/>
    <w:rsid w:val="00AA113A"/>
    <w:rsid w:val="00AB0B6E"/>
    <w:rsid w:val="00AB30DE"/>
    <w:rsid w:val="00AB3301"/>
    <w:rsid w:val="00AC22F1"/>
    <w:rsid w:val="00AC3DC4"/>
    <w:rsid w:val="00AC6A92"/>
    <w:rsid w:val="00AD02D3"/>
    <w:rsid w:val="00AD1ACC"/>
    <w:rsid w:val="00AD7D0B"/>
    <w:rsid w:val="00AD7D14"/>
    <w:rsid w:val="00AE3615"/>
    <w:rsid w:val="00AE5AFF"/>
    <w:rsid w:val="00AF2411"/>
    <w:rsid w:val="00AF3B3F"/>
    <w:rsid w:val="00AF4831"/>
    <w:rsid w:val="00AF4DB1"/>
    <w:rsid w:val="00AF6E7D"/>
    <w:rsid w:val="00AF708B"/>
    <w:rsid w:val="00B00E50"/>
    <w:rsid w:val="00B02548"/>
    <w:rsid w:val="00B04443"/>
    <w:rsid w:val="00B04676"/>
    <w:rsid w:val="00B04908"/>
    <w:rsid w:val="00B113C5"/>
    <w:rsid w:val="00B12FAF"/>
    <w:rsid w:val="00B12FD5"/>
    <w:rsid w:val="00B1363C"/>
    <w:rsid w:val="00B178CA"/>
    <w:rsid w:val="00B255E2"/>
    <w:rsid w:val="00B25E79"/>
    <w:rsid w:val="00B25E89"/>
    <w:rsid w:val="00B354E8"/>
    <w:rsid w:val="00B35DFC"/>
    <w:rsid w:val="00B36C95"/>
    <w:rsid w:val="00B40EC1"/>
    <w:rsid w:val="00B414BF"/>
    <w:rsid w:val="00B43186"/>
    <w:rsid w:val="00B44485"/>
    <w:rsid w:val="00B4636C"/>
    <w:rsid w:val="00B51071"/>
    <w:rsid w:val="00B510ED"/>
    <w:rsid w:val="00B5338F"/>
    <w:rsid w:val="00B5769C"/>
    <w:rsid w:val="00B6216E"/>
    <w:rsid w:val="00B62480"/>
    <w:rsid w:val="00B659A3"/>
    <w:rsid w:val="00B7164D"/>
    <w:rsid w:val="00B72D96"/>
    <w:rsid w:val="00B72DA3"/>
    <w:rsid w:val="00B83A1D"/>
    <w:rsid w:val="00B83A51"/>
    <w:rsid w:val="00B86A76"/>
    <w:rsid w:val="00B90249"/>
    <w:rsid w:val="00B92816"/>
    <w:rsid w:val="00B934DB"/>
    <w:rsid w:val="00B949E4"/>
    <w:rsid w:val="00B95031"/>
    <w:rsid w:val="00BA130A"/>
    <w:rsid w:val="00BA2130"/>
    <w:rsid w:val="00BA588A"/>
    <w:rsid w:val="00BA7F58"/>
    <w:rsid w:val="00BB67A4"/>
    <w:rsid w:val="00BB6F2E"/>
    <w:rsid w:val="00BB6F63"/>
    <w:rsid w:val="00BB71D7"/>
    <w:rsid w:val="00BB7622"/>
    <w:rsid w:val="00BC0438"/>
    <w:rsid w:val="00BC1BA3"/>
    <w:rsid w:val="00BC266F"/>
    <w:rsid w:val="00BC2AF4"/>
    <w:rsid w:val="00BC67C9"/>
    <w:rsid w:val="00BD0641"/>
    <w:rsid w:val="00BD1B9B"/>
    <w:rsid w:val="00BD3B8D"/>
    <w:rsid w:val="00BD446B"/>
    <w:rsid w:val="00BE347F"/>
    <w:rsid w:val="00BE35D1"/>
    <w:rsid w:val="00BE72CA"/>
    <w:rsid w:val="00BF003E"/>
    <w:rsid w:val="00BF0729"/>
    <w:rsid w:val="00BF1B62"/>
    <w:rsid w:val="00BF1BC0"/>
    <w:rsid w:val="00BF258D"/>
    <w:rsid w:val="00BF40AD"/>
    <w:rsid w:val="00BF4193"/>
    <w:rsid w:val="00BF4740"/>
    <w:rsid w:val="00BF4C29"/>
    <w:rsid w:val="00C0155D"/>
    <w:rsid w:val="00C03FB5"/>
    <w:rsid w:val="00C069C0"/>
    <w:rsid w:val="00C07130"/>
    <w:rsid w:val="00C116A2"/>
    <w:rsid w:val="00C12381"/>
    <w:rsid w:val="00C14868"/>
    <w:rsid w:val="00C1633B"/>
    <w:rsid w:val="00C23BDF"/>
    <w:rsid w:val="00C24B7E"/>
    <w:rsid w:val="00C25B1D"/>
    <w:rsid w:val="00C26556"/>
    <w:rsid w:val="00C304E1"/>
    <w:rsid w:val="00C309AE"/>
    <w:rsid w:val="00C35CBC"/>
    <w:rsid w:val="00C36213"/>
    <w:rsid w:val="00C3771A"/>
    <w:rsid w:val="00C37C71"/>
    <w:rsid w:val="00C40382"/>
    <w:rsid w:val="00C41BBC"/>
    <w:rsid w:val="00C428DB"/>
    <w:rsid w:val="00C451EF"/>
    <w:rsid w:val="00C520D2"/>
    <w:rsid w:val="00C53038"/>
    <w:rsid w:val="00C53478"/>
    <w:rsid w:val="00C621FE"/>
    <w:rsid w:val="00C62AB8"/>
    <w:rsid w:val="00C62E76"/>
    <w:rsid w:val="00C64AF7"/>
    <w:rsid w:val="00C6608C"/>
    <w:rsid w:val="00C744D1"/>
    <w:rsid w:val="00C802D0"/>
    <w:rsid w:val="00C83267"/>
    <w:rsid w:val="00C8641E"/>
    <w:rsid w:val="00C90EB0"/>
    <w:rsid w:val="00C93196"/>
    <w:rsid w:val="00C9361D"/>
    <w:rsid w:val="00C9532D"/>
    <w:rsid w:val="00CA0150"/>
    <w:rsid w:val="00CA2EB4"/>
    <w:rsid w:val="00CA3637"/>
    <w:rsid w:val="00CA3F74"/>
    <w:rsid w:val="00CB0951"/>
    <w:rsid w:val="00CB1FA0"/>
    <w:rsid w:val="00CB2AFA"/>
    <w:rsid w:val="00CB5F13"/>
    <w:rsid w:val="00CB6A56"/>
    <w:rsid w:val="00CC0B0D"/>
    <w:rsid w:val="00CC0DF5"/>
    <w:rsid w:val="00CC4EE2"/>
    <w:rsid w:val="00CC5E03"/>
    <w:rsid w:val="00CC71F9"/>
    <w:rsid w:val="00CD0DD7"/>
    <w:rsid w:val="00CD30ED"/>
    <w:rsid w:val="00CD3559"/>
    <w:rsid w:val="00CD52D2"/>
    <w:rsid w:val="00CD56A4"/>
    <w:rsid w:val="00CE50F4"/>
    <w:rsid w:val="00CE58B3"/>
    <w:rsid w:val="00CE6041"/>
    <w:rsid w:val="00CF2D46"/>
    <w:rsid w:val="00CF43EB"/>
    <w:rsid w:val="00CF4453"/>
    <w:rsid w:val="00CF52E5"/>
    <w:rsid w:val="00D005AC"/>
    <w:rsid w:val="00D0073F"/>
    <w:rsid w:val="00D016A2"/>
    <w:rsid w:val="00D03446"/>
    <w:rsid w:val="00D120FE"/>
    <w:rsid w:val="00D13A99"/>
    <w:rsid w:val="00D20D59"/>
    <w:rsid w:val="00D24DEA"/>
    <w:rsid w:val="00D25173"/>
    <w:rsid w:val="00D41356"/>
    <w:rsid w:val="00D41B62"/>
    <w:rsid w:val="00D41FE2"/>
    <w:rsid w:val="00D4256C"/>
    <w:rsid w:val="00D5448F"/>
    <w:rsid w:val="00D55314"/>
    <w:rsid w:val="00D56A45"/>
    <w:rsid w:val="00D61822"/>
    <w:rsid w:val="00D632DE"/>
    <w:rsid w:val="00D67749"/>
    <w:rsid w:val="00D70C37"/>
    <w:rsid w:val="00D7405C"/>
    <w:rsid w:val="00D812DF"/>
    <w:rsid w:val="00D816FC"/>
    <w:rsid w:val="00D82AEC"/>
    <w:rsid w:val="00D837EE"/>
    <w:rsid w:val="00D91675"/>
    <w:rsid w:val="00D92911"/>
    <w:rsid w:val="00D9535F"/>
    <w:rsid w:val="00D955A5"/>
    <w:rsid w:val="00D9589D"/>
    <w:rsid w:val="00D97281"/>
    <w:rsid w:val="00D974D4"/>
    <w:rsid w:val="00DA1874"/>
    <w:rsid w:val="00DA48F6"/>
    <w:rsid w:val="00DB0BEB"/>
    <w:rsid w:val="00DB1495"/>
    <w:rsid w:val="00DB1C92"/>
    <w:rsid w:val="00DB3271"/>
    <w:rsid w:val="00DB36E5"/>
    <w:rsid w:val="00DB413F"/>
    <w:rsid w:val="00DB5762"/>
    <w:rsid w:val="00DB6309"/>
    <w:rsid w:val="00DB6AD7"/>
    <w:rsid w:val="00DB7A1C"/>
    <w:rsid w:val="00DD104A"/>
    <w:rsid w:val="00DD5AC1"/>
    <w:rsid w:val="00DD77B3"/>
    <w:rsid w:val="00DE45D2"/>
    <w:rsid w:val="00DE5118"/>
    <w:rsid w:val="00DE5B6C"/>
    <w:rsid w:val="00DE66F2"/>
    <w:rsid w:val="00DE778F"/>
    <w:rsid w:val="00DF0F70"/>
    <w:rsid w:val="00DF3D91"/>
    <w:rsid w:val="00DF46BB"/>
    <w:rsid w:val="00DF4ED3"/>
    <w:rsid w:val="00DF5B70"/>
    <w:rsid w:val="00DF6847"/>
    <w:rsid w:val="00E04438"/>
    <w:rsid w:val="00E047F5"/>
    <w:rsid w:val="00E0484F"/>
    <w:rsid w:val="00E056EB"/>
    <w:rsid w:val="00E06F38"/>
    <w:rsid w:val="00E0758C"/>
    <w:rsid w:val="00E14AE6"/>
    <w:rsid w:val="00E17674"/>
    <w:rsid w:val="00E17F54"/>
    <w:rsid w:val="00E20C76"/>
    <w:rsid w:val="00E31F11"/>
    <w:rsid w:val="00E412D3"/>
    <w:rsid w:val="00E4331C"/>
    <w:rsid w:val="00E440EC"/>
    <w:rsid w:val="00E47A42"/>
    <w:rsid w:val="00E54805"/>
    <w:rsid w:val="00E5513F"/>
    <w:rsid w:val="00E55951"/>
    <w:rsid w:val="00E57904"/>
    <w:rsid w:val="00E61E4B"/>
    <w:rsid w:val="00E63928"/>
    <w:rsid w:val="00E64C08"/>
    <w:rsid w:val="00E70829"/>
    <w:rsid w:val="00E70E89"/>
    <w:rsid w:val="00E71BFA"/>
    <w:rsid w:val="00E72EA4"/>
    <w:rsid w:val="00E73FB4"/>
    <w:rsid w:val="00E74386"/>
    <w:rsid w:val="00E74B19"/>
    <w:rsid w:val="00E8137B"/>
    <w:rsid w:val="00E8280B"/>
    <w:rsid w:val="00E877B1"/>
    <w:rsid w:val="00E91A90"/>
    <w:rsid w:val="00E91E87"/>
    <w:rsid w:val="00E925F6"/>
    <w:rsid w:val="00E937D8"/>
    <w:rsid w:val="00EA1BF2"/>
    <w:rsid w:val="00EA21C6"/>
    <w:rsid w:val="00EA339F"/>
    <w:rsid w:val="00EA37D9"/>
    <w:rsid w:val="00EB0890"/>
    <w:rsid w:val="00EB08F4"/>
    <w:rsid w:val="00EB0E7E"/>
    <w:rsid w:val="00EB5EDA"/>
    <w:rsid w:val="00EB7FAE"/>
    <w:rsid w:val="00EC4689"/>
    <w:rsid w:val="00EC46BA"/>
    <w:rsid w:val="00EC4E63"/>
    <w:rsid w:val="00EC7216"/>
    <w:rsid w:val="00ED006A"/>
    <w:rsid w:val="00ED0F38"/>
    <w:rsid w:val="00ED14C2"/>
    <w:rsid w:val="00ED5D06"/>
    <w:rsid w:val="00ED6319"/>
    <w:rsid w:val="00ED6D3C"/>
    <w:rsid w:val="00ED7070"/>
    <w:rsid w:val="00EE07D5"/>
    <w:rsid w:val="00EE54BD"/>
    <w:rsid w:val="00EE7080"/>
    <w:rsid w:val="00EE71A6"/>
    <w:rsid w:val="00EF0608"/>
    <w:rsid w:val="00EF1B7D"/>
    <w:rsid w:val="00EF682C"/>
    <w:rsid w:val="00F015A5"/>
    <w:rsid w:val="00F01B5D"/>
    <w:rsid w:val="00F03C0C"/>
    <w:rsid w:val="00F055BC"/>
    <w:rsid w:val="00F07D7F"/>
    <w:rsid w:val="00F108F0"/>
    <w:rsid w:val="00F118A3"/>
    <w:rsid w:val="00F11B69"/>
    <w:rsid w:val="00F125BC"/>
    <w:rsid w:val="00F202A5"/>
    <w:rsid w:val="00F21F71"/>
    <w:rsid w:val="00F233DC"/>
    <w:rsid w:val="00F27134"/>
    <w:rsid w:val="00F300C0"/>
    <w:rsid w:val="00F34291"/>
    <w:rsid w:val="00F35620"/>
    <w:rsid w:val="00F35C94"/>
    <w:rsid w:val="00F403E2"/>
    <w:rsid w:val="00F41F0D"/>
    <w:rsid w:val="00F44086"/>
    <w:rsid w:val="00F47890"/>
    <w:rsid w:val="00F51568"/>
    <w:rsid w:val="00F543B6"/>
    <w:rsid w:val="00F544CD"/>
    <w:rsid w:val="00F5541A"/>
    <w:rsid w:val="00F605BF"/>
    <w:rsid w:val="00F702F3"/>
    <w:rsid w:val="00F737F3"/>
    <w:rsid w:val="00F73A46"/>
    <w:rsid w:val="00F743F1"/>
    <w:rsid w:val="00F7485D"/>
    <w:rsid w:val="00F76AA1"/>
    <w:rsid w:val="00F823B3"/>
    <w:rsid w:val="00F86D0E"/>
    <w:rsid w:val="00F87AA1"/>
    <w:rsid w:val="00F906F5"/>
    <w:rsid w:val="00FA0A2D"/>
    <w:rsid w:val="00FA1502"/>
    <w:rsid w:val="00FA3EF8"/>
    <w:rsid w:val="00FA5814"/>
    <w:rsid w:val="00FA7543"/>
    <w:rsid w:val="00FB2F69"/>
    <w:rsid w:val="00FB4B36"/>
    <w:rsid w:val="00FC2D5B"/>
    <w:rsid w:val="00FC2D5E"/>
    <w:rsid w:val="00FC4D58"/>
    <w:rsid w:val="00FC533E"/>
    <w:rsid w:val="00FD3127"/>
    <w:rsid w:val="00FD3B07"/>
    <w:rsid w:val="00FD4290"/>
    <w:rsid w:val="00FD4A56"/>
    <w:rsid w:val="00FD5BBC"/>
    <w:rsid w:val="00FE0875"/>
    <w:rsid w:val="00FE3059"/>
    <w:rsid w:val="00FE38D0"/>
    <w:rsid w:val="00FE3FB3"/>
    <w:rsid w:val="00FE5079"/>
    <w:rsid w:val="00FE5E8C"/>
    <w:rsid w:val="00FE7FC3"/>
    <w:rsid w:val="00FF06B1"/>
    <w:rsid w:val="00FF67D4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EE209B4"/>
  <w15:docId w15:val="{4685EE6B-2B32-7D49-A684-3418331C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8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7E27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A748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7480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A7480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A7480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7AE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WW8Num1z0">
    <w:name w:val="WW8Num1z0"/>
    <w:rsid w:val="007E27AE"/>
    <w:rPr>
      <w:rFonts w:ascii="Symbol" w:hAnsi="Symbol"/>
    </w:rPr>
  </w:style>
  <w:style w:type="character" w:customStyle="1" w:styleId="WW8Num1z1">
    <w:name w:val="WW8Num1z1"/>
    <w:rsid w:val="007E27AE"/>
    <w:rPr>
      <w:rFonts w:ascii="Courier New" w:hAnsi="Courier New" w:cs="Courier New"/>
    </w:rPr>
  </w:style>
  <w:style w:type="character" w:customStyle="1" w:styleId="WW8Num1z2">
    <w:name w:val="WW8Num1z2"/>
    <w:rsid w:val="007E27AE"/>
    <w:rPr>
      <w:rFonts w:ascii="Wingdings" w:hAnsi="Wingdings"/>
    </w:rPr>
  </w:style>
  <w:style w:type="character" w:customStyle="1" w:styleId="WW8Num2z0">
    <w:name w:val="WW8Num2z0"/>
    <w:rsid w:val="007E27AE"/>
    <w:rPr>
      <w:rFonts w:ascii="Symbol" w:hAnsi="Symbol"/>
    </w:rPr>
  </w:style>
  <w:style w:type="character" w:customStyle="1" w:styleId="WW8Num2z1">
    <w:name w:val="WW8Num2z1"/>
    <w:rsid w:val="007E27AE"/>
    <w:rPr>
      <w:rFonts w:ascii="Courier New" w:hAnsi="Courier New" w:cs="Courier New"/>
    </w:rPr>
  </w:style>
  <w:style w:type="character" w:customStyle="1" w:styleId="WW8Num2z2">
    <w:name w:val="WW8Num2z2"/>
    <w:rsid w:val="007E27AE"/>
    <w:rPr>
      <w:rFonts w:ascii="Wingdings" w:hAnsi="Wingdings"/>
    </w:rPr>
  </w:style>
  <w:style w:type="character" w:customStyle="1" w:styleId="WW8Num3z0">
    <w:name w:val="WW8Num3z0"/>
    <w:rsid w:val="007E27AE"/>
    <w:rPr>
      <w:rFonts w:ascii="Times New Roman" w:eastAsia="SimSun" w:hAnsi="Times New Roman" w:cs="Times New Roman"/>
    </w:rPr>
  </w:style>
  <w:style w:type="character" w:customStyle="1" w:styleId="WW8Num3z1">
    <w:name w:val="WW8Num3z1"/>
    <w:rsid w:val="007E27AE"/>
    <w:rPr>
      <w:rFonts w:ascii="Courier New" w:hAnsi="Courier New" w:cs="Courier New"/>
    </w:rPr>
  </w:style>
  <w:style w:type="character" w:customStyle="1" w:styleId="WW8Num3z2">
    <w:name w:val="WW8Num3z2"/>
    <w:rsid w:val="007E27AE"/>
    <w:rPr>
      <w:rFonts w:ascii="Wingdings" w:hAnsi="Wingdings"/>
    </w:rPr>
  </w:style>
  <w:style w:type="character" w:customStyle="1" w:styleId="WW8Num3z3">
    <w:name w:val="WW8Num3z3"/>
    <w:rsid w:val="007E27AE"/>
    <w:rPr>
      <w:rFonts w:ascii="Symbol" w:hAnsi="Symbol"/>
    </w:rPr>
  </w:style>
  <w:style w:type="character" w:customStyle="1" w:styleId="WW8Num4z0">
    <w:name w:val="WW8Num4z0"/>
    <w:rsid w:val="007E27AE"/>
    <w:rPr>
      <w:rFonts w:ascii="Symbol" w:hAnsi="Symbol"/>
    </w:rPr>
  </w:style>
  <w:style w:type="character" w:customStyle="1" w:styleId="WW8Num4z1">
    <w:name w:val="WW8Num4z1"/>
    <w:rsid w:val="007E27AE"/>
    <w:rPr>
      <w:rFonts w:ascii="Courier New" w:hAnsi="Courier New" w:cs="Courier New"/>
    </w:rPr>
  </w:style>
  <w:style w:type="character" w:customStyle="1" w:styleId="WW8Num4z2">
    <w:name w:val="WW8Num4z2"/>
    <w:rsid w:val="007E27AE"/>
    <w:rPr>
      <w:rFonts w:ascii="Wingdings" w:hAnsi="Wingdings"/>
    </w:rPr>
  </w:style>
  <w:style w:type="character" w:customStyle="1" w:styleId="WW8Num5z0">
    <w:name w:val="WW8Num5z0"/>
    <w:rsid w:val="007E27AE"/>
    <w:rPr>
      <w:rFonts w:ascii="Symbol" w:hAnsi="Symbol"/>
    </w:rPr>
  </w:style>
  <w:style w:type="character" w:customStyle="1" w:styleId="WW8Num5z1">
    <w:name w:val="WW8Num5z1"/>
    <w:rsid w:val="007E27AE"/>
    <w:rPr>
      <w:rFonts w:ascii="Courier New" w:hAnsi="Courier New"/>
    </w:rPr>
  </w:style>
  <w:style w:type="character" w:customStyle="1" w:styleId="WW8Num5z2">
    <w:name w:val="WW8Num5z2"/>
    <w:rsid w:val="007E27AE"/>
    <w:rPr>
      <w:rFonts w:ascii="Wingdings" w:hAnsi="Wingdings"/>
    </w:rPr>
  </w:style>
  <w:style w:type="character" w:customStyle="1" w:styleId="Fuentedeprrafopredeter1">
    <w:name w:val="Fuente de párrafo predeter.1"/>
    <w:rsid w:val="007E27AE"/>
  </w:style>
  <w:style w:type="character" w:customStyle="1" w:styleId="CarCar1">
    <w:name w:val="Car Car1"/>
    <w:rsid w:val="007E27AE"/>
    <w:rPr>
      <w:sz w:val="24"/>
      <w:szCs w:val="24"/>
      <w:lang w:val="es-ES_tradnl" w:eastAsia="ar-SA" w:bidi="ar-SA"/>
    </w:rPr>
  </w:style>
  <w:style w:type="character" w:customStyle="1" w:styleId="Vietas">
    <w:name w:val="Viñetas"/>
    <w:rsid w:val="007E27AE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7E27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E27A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Textoindependiente"/>
    <w:rsid w:val="007E27AE"/>
  </w:style>
  <w:style w:type="paragraph" w:customStyle="1" w:styleId="Etiqueta">
    <w:name w:val="Etiqueta"/>
    <w:basedOn w:val="Normal"/>
    <w:rsid w:val="007E27A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E27AE"/>
    <w:pPr>
      <w:suppressLineNumbers/>
    </w:pPr>
  </w:style>
  <w:style w:type="paragraph" w:customStyle="1" w:styleId="Encabezado1">
    <w:name w:val="Encabezado1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idodelatabla">
    <w:name w:val="Contenido de la tabla"/>
    <w:basedOn w:val="Normal"/>
    <w:rsid w:val="007E27AE"/>
    <w:pPr>
      <w:suppressLineNumbers/>
    </w:pPr>
  </w:style>
  <w:style w:type="paragraph" w:customStyle="1" w:styleId="Standard">
    <w:name w:val="Standard"/>
    <w:rsid w:val="007E27AE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rsid w:val="007E27AE"/>
    <w:pPr>
      <w:widowControl/>
      <w:tabs>
        <w:tab w:val="center" w:pos="4252"/>
        <w:tab w:val="right" w:pos="8504"/>
      </w:tabs>
      <w:suppressAutoHyphens w:val="0"/>
    </w:pPr>
    <w:rPr>
      <w:rFonts w:eastAsia="Times New Roman" w:cs="Times New Roman"/>
      <w:lang w:val="es-ES_tradnl" w:eastAsia="ar-SA" w:bidi="ar-SA"/>
    </w:rPr>
  </w:style>
  <w:style w:type="character" w:customStyle="1" w:styleId="EncabezadoCar">
    <w:name w:val="Encabezado Car"/>
    <w:basedOn w:val="Fuentedeprrafopredeter"/>
    <w:link w:val="Encabezado"/>
    <w:rsid w:val="007E27AE"/>
    <w:rPr>
      <w:rFonts w:ascii="Times New Roman" w:eastAsia="Times New Roman" w:hAnsi="Times New Roman" w:cs="Times New Roman"/>
      <w:kern w:val="1"/>
      <w:sz w:val="24"/>
      <w:szCs w:val="24"/>
      <w:lang w:val="es-ES_tradnl" w:eastAsia="ar-SA"/>
    </w:rPr>
  </w:style>
  <w:style w:type="paragraph" w:customStyle="1" w:styleId="Encabezadodelatabla">
    <w:name w:val="Encabezado de la tabla"/>
    <w:basedOn w:val="Contenidodelatabla"/>
    <w:rsid w:val="007E27AE"/>
    <w:pPr>
      <w:jc w:val="center"/>
    </w:pPr>
    <w:rPr>
      <w:b/>
      <w:bCs/>
    </w:rPr>
  </w:style>
  <w:style w:type="paragraph" w:styleId="Sinespaciado">
    <w:name w:val="No Spacing"/>
    <w:uiPriority w:val="1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7E27AE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es-BO" w:bidi="ar-SA"/>
    </w:rPr>
  </w:style>
  <w:style w:type="paragraph" w:styleId="Prrafodelista">
    <w:name w:val="List Paragraph"/>
    <w:aliases w:val="Superíndice,Párrafo de lista1,List Paragraph2"/>
    <w:basedOn w:val="Normal"/>
    <w:link w:val="PrrafodelistaCar"/>
    <w:uiPriority w:val="34"/>
    <w:qFormat/>
    <w:rsid w:val="007E27A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7E27AE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7A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7AE"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7E27AE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table" w:styleId="Tablaconcuadrcula">
    <w:name w:val="Table Grid"/>
    <w:basedOn w:val="Tablanormal"/>
    <w:uiPriority w:val="59"/>
    <w:rsid w:val="0085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2A7480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customStyle="1" w:styleId="Ttulo3Car">
    <w:name w:val="Título 3 Car"/>
    <w:basedOn w:val="Fuentedeprrafopredeter"/>
    <w:link w:val="Ttulo3"/>
    <w:uiPriority w:val="9"/>
    <w:rsid w:val="002A7480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hi-IN" w:bidi="hi-IN"/>
    </w:rPr>
  </w:style>
  <w:style w:type="character" w:customStyle="1" w:styleId="Ttulo4Car">
    <w:name w:val="Título 4 Car"/>
    <w:basedOn w:val="Fuentedeprrafopredeter"/>
    <w:link w:val="Ttulo4"/>
    <w:uiPriority w:val="9"/>
    <w:rsid w:val="002A7480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character" w:customStyle="1" w:styleId="Ttulo5Car">
    <w:name w:val="Título 5 Car"/>
    <w:basedOn w:val="Fuentedeprrafopredeter"/>
    <w:link w:val="Ttulo5"/>
    <w:uiPriority w:val="9"/>
    <w:rsid w:val="002A7480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hi-IN" w:bidi="hi-IN"/>
    </w:rPr>
  </w:style>
  <w:style w:type="paragraph" w:styleId="Descripcin">
    <w:name w:val="caption"/>
    <w:basedOn w:val="Normal"/>
    <w:next w:val="Normal"/>
    <w:uiPriority w:val="35"/>
    <w:unhideWhenUsed/>
    <w:qFormat/>
    <w:rsid w:val="002A7480"/>
    <w:pPr>
      <w:spacing w:after="200"/>
    </w:pPr>
    <w:rPr>
      <w:b/>
      <w:bCs/>
      <w:color w:val="4F81BD" w:themeColor="accent1"/>
      <w:sz w:val="18"/>
      <w:szCs w:val="16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2A7480"/>
    <w:pPr>
      <w:spacing w:after="120"/>
      <w:ind w:left="283"/>
    </w:pPr>
    <w:rPr>
      <w:szCs w:val="21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A74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angranormal">
    <w:name w:val="Normal Indent"/>
    <w:basedOn w:val="Normal"/>
    <w:uiPriority w:val="99"/>
    <w:unhideWhenUsed/>
    <w:rsid w:val="002A7480"/>
    <w:pPr>
      <w:ind w:left="708"/>
    </w:pPr>
    <w:rPr>
      <w:szCs w:val="2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A7480"/>
    <w:pPr>
      <w:spacing w:after="0"/>
      <w:ind w:firstLine="360"/>
    </w:pPr>
    <w:rPr>
      <w:szCs w:val="21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A74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06C9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6C9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wTable20Contents">
    <w:name w:val="wTable_20_Contents"/>
    <w:basedOn w:val="Normal"/>
    <w:rsid w:val="00B5338F"/>
    <w:rPr>
      <w:kern w:val="2"/>
      <w:lang w:val="es-ES"/>
    </w:rPr>
  </w:style>
  <w:style w:type="character" w:customStyle="1" w:styleId="PrrafodelistaCar">
    <w:name w:val="Párrafo de lista Car"/>
    <w:aliases w:val="Superíndice Car,Párrafo de lista1 Car,List Paragraph2 Car"/>
    <w:link w:val="Prrafodelista"/>
    <w:uiPriority w:val="34"/>
    <w:locked/>
    <w:rsid w:val="0066216D"/>
    <w:rPr>
      <w:rFonts w:ascii="Calibri" w:eastAsia="Calibri" w:hAnsi="Calibri" w:cs="Times New Roman"/>
    </w:rPr>
  </w:style>
  <w:style w:type="paragraph" w:customStyle="1" w:styleId="Default">
    <w:name w:val="Default"/>
    <w:rsid w:val="0043706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E31F11"/>
    <w:rPr>
      <w:b/>
      <w:bCs/>
    </w:rPr>
  </w:style>
  <w:style w:type="paragraph" w:customStyle="1" w:styleId="Pa49">
    <w:name w:val="Pa49"/>
    <w:basedOn w:val="Default"/>
    <w:next w:val="Default"/>
    <w:uiPriority w:val="99"/>
    <w:rsid w:val="00E31F11"/>
    <w:pPr>
      <w:spacing w:line="221" w:lineRule="atLeast"/>
    </w:pPr>
    <w:rPr>
      <w:rFonts w:ascii="Gill Sans MT" w:hAnsi="Gill Sans M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EBD70-86C8-4297-9A38-0618CD99C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14</Pages>
  <Words>3711</Words>
  <Characters>20413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USUARIO</cp:lastModifiedBy>
  <cp:revision>24</cp:revision>
  <dcterms:created xsi:type="dcterms:W3CDTF">2022-10-13T18:19:00Z</dcterms:created>
  <dcterms:modified xsi:type="dcterms:W3CDTF">2025-01-11T14:31:00Z</dcterms:modified>
</cp:coreProperties>
</file>